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35796" w14:textId="35E15A0F" w:rsidR="0007012F" w:rsidRDefault="000067AC">
      <w:pPr>
        <w:rPr>
          <w:rFonts w:ascii="Bodoni MT" w:hAnsi="Bodoni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98624" wp14:editId="18FBD28C">
                <wp:simplePos x="0" y="0"/>
                <wp:positionH relativeFrom="page">
                  <wp:posOffset>-50800</wp:posOffset>
                </wp:positionH>
                <wp:positionV relativeFrom="paragraph">
                  <wp:posOffset>127000</wp:posOffset>
                </wp:positionV>
                <wp:extent cx="7537450" cy="285750"/>
                <wp:effectExtent l="0" t="0" r="0" b="0"/>
                <wp:wrapNone/>
                <wp:docPr id="1" name="Minus Sig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2857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6F33C" id="Minus Sign 1" o:spid="_x0000_s1026" style="position:absolute;margin-left:-4pt;margin-top:10pt;width:59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374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" path="m999089,109271r5539272,l6538361,176479r-5539272,l999089,109271xe" fillcolor="#4472c4 [3204]" strokecolor="#1f3763 [1604]" strokeweight="1pt">
                <v:stroke joinstyle="miter"/>
                <v:path arrowok="t" o:connecttype="custom" o:connectlocs="999089,109271;6538361,109271;6538361,176479;999089,176479;999089,109271" o:connectangles="0,0,0,0,0"/>
                <w10:wrap anchorx="page"/>
              </v:shape>
            </w:pict>
          </mc:Fallback>
        </mc:AlternateContent>
      </w:r>
      <w:r w:rsidR="0007012F" w:rsidRPr="000067AC">
        <w:rPr>
          <w:rFonts w:ascii="Bodoni MT" w:hAnsi="Bodoni MT"/>
        </w:rPr>
        <w:t>New Mexico Pharmacist Association Test-To-Treat Informed Consent and Patient Intake Form</w:t>
      </w:r>
    </w:p>
    <w:p w14:paraId="2148D242" w14:textId="77777777" w:rsidR="00337277" w:rsidRPr="00337277" w:rsidRDefault="00337277">
      <w:pPr>
        <w:rPr>
          <w:rFonts w:ascii="Bodoni MT" w:hAnsi="Bodoni MT"/>
        </w:rPr>
      </w:pPr>
    </w:p>
    <w:p w14:paraId="2E83F268" w14:textId="77777777" w:rsidR="001827F3" w:rsidRPr="000067AC" w:rsidRDefault="001827F3" w:rsidP="001827F3">
      <w:pPr>
        <w:rPr>
          <w:i/>
        </w:rPr>
      </w:pPr>
      <w:r w:rsidRPr="000067AC">
        <w:rPr>
          <w:i/>
        </w:rPr>
        <w:t xml:space="preserve">By providing your consent to take a test for </w:t>
      </w:r>
      <w:r>
        <w:rPr>
          <w:i/>
        </w:rPr>
        <w:t>point-of-care testing</w:t>
      </w:r>
      <w:r w:rsidRPr="000067AC">
        <w:rPr>
          <w:i/>
        </w:rPr>
        <w:t xml:space="preserve"> voluntarily, you will be confirming that you understand the following:</w:t>
      </w:r>
    </w:p>
    <w:p w14:paraId="16F73C40" w14:textId="77777777" w:rsidR="00F62B04" w:rsidRDefault="001827F3" w:rsidP="001827F3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F62B04">
        <w:rPr>
          <w:i/>
          <w:sz w:val="18"/>
          <w:szCs w:val="18"/>
        </w:rPr>
        <w:t xml:space="preserve">The test </w:t>
      </w:r>
      <w:r w:rsidR="00F62B04">
        <w:rPr>
          <w:i/>
          <w:sz w:val="18"/>
          <w:szCs w:val="18"/>
        </w:rPr>
        <w:t>may r</w:t>
      </w:r>
      <w:r w:rsidRPr="00F62B04">
        <w:rPr>
          <w:i/>
          <w:sz w:val="18"/>
          <w:szCs w:val="18"/>
        </w:rPr>
        <w:t>equire a nasal/oral swab and is not guaranteed to be painless.</w:t>
      </w:r>
    </w:p>
    <w:p w14:paraId="25CF2D22" w14:textId="77777777" w:rsidR="00F62B04" w:rsidRDefault="001827F3" w:rsidP="001827F3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F62B04">
        <w:rPr>
          <w:i/>
          <w:sz w:val="18"/>
          <w:szCs w:val="18"/>
        </w:rPr>
        <w:t>The test takes an average of no less than 30 to 60 minutes to return a result. Thus, you will be notified of the testing result(s) and given appropriate advice if appropriate</w:t>
      </w:r>
      <w:r w:rsidR="00F62B04">
        <w:rPr>
          <w:i/>
          <w:sz w:val="18"/>
          <w:szCs w:val="18"/>
        </w:rPr>
        <w:t>.</w:t>
      </w:r>
    </w:p>
    <w:p w14:paraId="18032894" w14:textId="77777777" w:rsidR="00F62B04" w:rsidRDefault="001827F3" w:rsidP="001827F3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F62B04">
        <w:rPr>
          <w:i/>
          <w:sz w:val="18"/>
          <w:szCs w:val="18"/>
        </w:rPr>
        <w:t xml:space="preserve">Test results will not be shared with any third party and kept confidential at the pharmacy. </w:t>
      </w:r>
    </w:p>
    <w:p w14:paraId="4C386439" w14:textId="77777777" w:rsidR="00F62B04" w:rsidRDefault="001827F3" w:rsidP="001827F3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F62B04">
        <w:rPr>
          <w:i/>
          <w:sz w:val="18"/>
          <w:szCs w:val="18"/>
        </w:rPr>
        <w:t xml:space="preserve">Variable results are possible in persons who are immunosuppressed or have other patient characteristics. </w:t>
      </w:r>
    </w:p>
    <w:p w14:paraId="2A69A9DD" w14:textId="77777777" w:rsidR="00F62B04" w:rsidRDefault="001827F3" w:rsidP="001827F3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F62B04">
        <w:rPr>
          <w:i/>
          <w:sz w:val="18"/>
          <w:szCs w:val="18"/>
        </w:rPr>
        <w:t xml:space="preserve">No point-of-care test is 100% accurate. </w:t>
      </w:r>
    </w:p>
    <w:p w14:paraId="32A63DE1" w14:textId="77777777" w:rsidR="001827F3" w:rsidRPr="00F62B04" w:rsidRDefault="001827F3" w:rsidP="001827F3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1827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8F292" wp14:editId="2B0E76E0">
                <wp:simplePos x="0" y="0"/>
                <wp:positionH relativeFrom="page">
                  <wp:posOffset>-101600</wp:posOffset>
                </wp:positionH>
                <wp:positionV relativeFrom="paragraph">
                  <wp:posOffset>323215</wp:posOffset>
                </wp:positionV>
                <wp:extent cx="7537450" cy="285750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285750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D2FF" id="Minus Sign 3" o:spid="_x0000_s1026" style="position:absolute;margin-left:-8pt;margin-top:25.45pt;width:593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374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" path="m999089,109271r5539272,l6538361,176479r-5539272,l999089,109271xe" fillcolor="#4472c4" strokecolor="#2f528f" strokeweight="1pt">
                <v:stroke joinstyle="miter"/>
                <v:path arrowok="t" o:connecttype="custom" o:connectlocs="999089,109271;6538361,109271;6538361,176479;999089,176479;999089,109271" o:connectangles="0,0,0,0,0"/>
                <w10:wrap anchorx="page"/>
              </v:shape>
            </w:pict>
          </mc:Fallback>
        </mc:AlternateContent>
      </w:r>
      <w:r w:rsidRPr="00F62B04">
        <w:rPr>
          <w:i/>
          <w:sz w:val="18"/>
          <w:szCs w:val="18"/>
        </w:rPr>
        <w:t xml:space="preserve">If the test result is positive, you will isolate and </w:t>
      </w:r>
      <w:r w:rsidR="00AB2E20" w:rsidRPr="00F62B04">
        <w:rPr>
          <w:i/>
          <w:sz w:val="18"/>
          <w:szCs w:val="18"/>
        </w:rPr>
        <w:t>try</w:t>
      </w:r>
      <w:r w:rsidRPr="00F62B04">
        <w:rPr>
          <w:i/>
          <w:sz w:val="18"/>
          <w:szCs w:val="18"/>
        </w:rPr>
        <w:t xml:space="preserve"> to not infect others, and adhere to current any state guidelines.</w:t>
      </w:r>
      <w:r w:rsidRPr="00F62B04">
        <w:rPr>
          <w:noProof/>
          <w:sz w:val="18"/>
          <w:szCs w:val="18"/>
        </w:rPr>
        <w:t xml:space="preserve"> </w:t>
      </w:r>
    </w:p>
    <w:p w14:paraId="2EA0BC3A" w14:textId="77777777" w:rsidR="001827F3" w:rsidRDefault="001827F3" w:rsidP="0007012F"/>
    <w:p w14:paraId="6761CE97" w14:textId="77777777" w:rsidR="0007012F" w:rsidRDefault="0007012F" w:rsidP="0007012F">
      <w:r>
        <w:t>Patient Name:__________________________Parent/Guardian Name (if Minor):___________________</w:t>
      </w:r>
    </w:p>
    <w:p w14:paraId="2E3F68AC" w14:textId="77777777" w:rsidR="0007012F" w:rsidRDefault="0007012F" w:rsidP="0007012F">
      <w:r>
        <w:t>D</w:t>
      </w:r>
      <w:r w:rsidR="001827F3">
        <w:t>ate of Birth</w:t>
      </w:r>
      <w:r>
        <w:t xml:space="preserve"> and </w:t>
      </w:r>
      <w:r w:rsidR="001827F3">
        <w:t xml:space="preserve">Patient </w:t>
      </w:r>
      <w:r>
        <w:t>Age:__________________Relationship to Patient (leave blank if self):______</w:t>
      </w:r>
      <w:r w:rsidR="001827F3">
        <w:t>_</w:t>
      </w:r>
    </w:p>
    <w:p w14:paraId="519F64F3" w14:textId="77777777" w:rsidR="0007012F" w:rsidRDefault="0007012F" w:rsidP="0007012F">
      <w:r>
        <w:t>Patient Primary Care provider (if any):______________________________________________________</w:t>
      </w:r>
    </w:p>
    <w:p w14:paraId="6AF0AFA4" w14:textId="77777777" w:rsidR="0007012F" w:rsidRDefault="0007012F" w:rsidP="0007012F">
      <w:r>
        <w:t>Primary care provider address/telephone (if any):_____________________________________________</w:t>
      </w:r>
    </w:p>
    <w:p w14:paraId="2E8F1FF7" w14:textId="77777777" w:rsidR="000067AC" w:rsidRDefault="000067AC" w:rsidP="000701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32CD0" wp14:editId="600B25AA">
                <wp:simplePos x="0" y="0"/>
                <wp:positionH relativeFrom="page">
                  <wp:posOffset>-50800</wp:posOffset>
                </wp:positionH>
                <wp:positionV relativeFrom="paragraph">
                  <wp:posOffset>234315</wp:posOffset>
                </wp:positionV>
                <wp:extent cx="7537450" cy="285750"/>
                <wp:effectExtent l="0" t="0" r="0" b="0"/>
                <wp:wrapNone/>
                <wp:docPr id="2" name="Minus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285750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9C23" id="Minus Sign 2" o:spid="_x0000_s1026" style="position:absolute;margin-left:-4pt;margin-top:18.45pt;width:593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374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" path="m999089,109271r5539272,l6538361,176479r-5539272,l999089,109271xe" fillcolor="#4472c4" strokecolor="#2f528f" strokeweight="1pt">
                <v:stroke joinstyle="miter"/>
                <v:path arrowok="t" o:connecttype="custom" o:connectlocs="999089,109271;6538361,109271;6538361,176479;999089,176479;999089,109271" o:connectangles="0,0,0,0,0"/>
                <w10:wrap anchorx="page"/>
              </v:shape>
            </w:pict>
          </mc:Fallback>
        </mc:AlternateContent>
      </w:r>
      <w:r>
        <w:t>Patient Signature:______________________________________Date:____________________________</w:t>
      </w:r>
    </w:p>
    <w:p w14:paraId="43CA0419" w14:textId="77777777" w:rsidR="000067AC" w:rsidRDefault="000067AC" w:rsidP="0007012F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970"/>
      </w:tblGrid>
      <w:tr w:rsidR="005353C4" w14:paraId="5DA0E166" w14:textId="77777777" w:rsidTr="005353C4">
        <w:tc>
          <w:tcPr>
            <w:tcW w:w="5665" w:type="dxa"/>
          </w:tcPr>
          <w:p w14:paraId="380C03DB" w14:textId="77777777" w:rsidR="005353C4" w:rsidRPr="005353C4" w:rsidRDefault="005353C4" w:rsidP="0007012F">
            <w:pPr>
              <w:rPr>
                <w:b/>
              </w:rPr>
            </w:pPr>
            <w:r w:rsidRPr="005353C4">
              <w:rPr>
                <w:b/>
              </w:rPr>
              <w:t>Patient Questions</w:t>
            </w:r>
          </w:p>
        </w:tc>
        <w:tc>
          <w:tcPr>
            <w:tcW w:w="2970" w:type="dxa"/>
          </w:tcPr>
          <w:p w14:paraId="3FFCBB0E" w14:textId="77777777" w:rsidR="005353C4" w:rsidRPr="001E1D61" w:rsidRDefault="005353C4" w:rsidP="0007012F"/>
        </w:tc>
      </w:tr>
      <w:tr w:rsidR="005353C4" w14:paraId="0952F859" w14:textId="77777777" w:rsidTr="005353C4">
        <w:tc>
          <w:tcPr>
            <w:tcW w:w="5665" w:type="dxa"/>
          </w:tcPr>
          <w:p w14:paraId="7FF3F3AC" w14:textId="77777777" w:rsidR="005353C4" w:rsidRDefault="005353C4" w:rsidP="005353C4">
            <w:pPr>
              <w:pStyle w:val="ListParagraph"/>
              <w:numPr>
                <w:ilvl w:val="0"/>
                <w:numId w:val="1"/>
              </w:numPr>
            </w:pPr>
            <w:r>
              <w:t>What point-of-care test would you like to get today?</w:t>
            </w:r>
          </w:p>
        </w:tc>
        <w:tc>
          <w:tcPr>
            <w:tcW w:w="2970" w:type="dxa"/>
          </w:tcPr>
          <w:p w14:paraId="4CD803B9" w14:textId="77777777" w:rsidR="005353C4" w:rsidRDefault="005353C4" w:rsidP="0007012F"/>
          <w:p w14:paraId="16139BF6" w14:textId="77777777" w:rsidR="005353C4" w:rsidRPr="001E1D61" w:rsidRDefault="005353C4" w:rsidP="0007012F"/>
        </w:tc>
      </w:tr>
      <w:tr w:rsidR="005353C4" w14:paraId="33800FC7" w14:textId="77777777" w:rsidTr="005353C4">
        <w:tc>
          <w:tcPr>
            <w:tcW w:w="5665" w:type="dxa"/>
          </w:tcPr>
          <w:p w14:paraId="4F0E28DA" w14:textId="77777777" w:rsidR="005353C4" w:rsidRPr="0069405F" w:rsidRDefault="005353C4" w:rsidP="005353C4">
            <w:pPr>
              <w:pStyle w:val="ListParagraph"/>
              <w:numPr>
                <w:ilvl w:val="0"/>
                <w:numId w:val="1"/>
              </w:numPr>
            </w:pPr>
            <w:r w:rsidRPr="0069405F">
              <w:t>What are your symptoms?</w:t>
            </w:r>
          </w:p>
        </w:tc>
        <w:tc>
          <w:tcPr>
            <w:tcW w:w="2970" w:type="dxa"/>
          </w:tcPr>
          <w:p w14:paraId="6D4207B6" w14:textId="77777777" w:rsidR="005353C4" w:rsidRDefault="005353C4" w:rsidP="0007012F"/>
          <w:p w14:paraId="192ECD20" w14:textId="77777777" w:rsidR="005353C4" w:rsidRPr="001E1D61" w:rsidRDefault="005353C4" w:rsidP="0007012F"/>
        </w:tc>
      </w:tr>
      <w:tr w:rsidR="005353C4" w14:paraId="576A2A87" w14:textId="77777777" w:rsidTr="005353C4">
        <w:tc>
          <w:tcPr>
            <w:tcW w:w="5665" w:type="dxa"/>
          </w:tcPr>
          <w:p w14:paraId="52EA2640" w14:textId="77777777" w:rsidR="005353C4" w:rsidRPr="0069405F" w:rsidRDefault="005353C4" w:rsidP="005353C4">
            <w:pPr>
              <w:pStyle w:val="ListParagraph"/>
              <w:numPr>
                <w:ilvl w:val="0"/>
                <w:numId w:val="1"/>
              </w:numPr>
            </w:pPr>
            <w:r w:rsidRPr="0069405F">
              <w:t xml:space="preserve">What date did your symptoms </w:t>
            </w:r>
            <w:r>
              <w:t xml:space="preserve">first </w:t>
            </w:r>
            <w:r w:rsidRPr="0069405F">
              <w:t>start?</w:t>
            </w:r>
          </w:p>
        </w:tc>
        <w:tc>
          <w:tcPr>
            <w:tcW w:w="2970" w:type="dxa"/>
          </w:tcPr>
          <w:p w14:paraId="7BCA40BC" w14:textId="77777777" w:rsidR="005353C4" w:rsidRDefault="005353C4" w:rsidP="0007012F">
            <w:pPr>
              <w:rPr>
                <w:i/>
              </w:rPr>
            </w:pPr>
          </w:p>
          <w:p w14:paraId="1922642F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449164E4" w14:textId="77777777" w:rsidTr="005353C4">
        <w:tc>
          <w:tcPr>
            <w:tcW w:w="5665" w:type="dxa"/>
          </w:tcPr>
          <w:p w14:paraId="1EEE5383" w14:textId="77777777" w:rsidR="005353C4" w:rsidRPr="0069405F" w:rsidRDefault="005353C4" w:rsidP="005353C4">
            <w:pPr>
              <w:pStyle w:val="ListParagraph"/>
              <w:numPr>
                <w:ilvl w:val="0"/>
                <w:numId w:val="1"/>
              </w:numPr>
            </w:pPr>
            <w:r w:rsidRPr="0069405F">
              <w:t>What is your age?</w:t>
            </w:r>
          </w:p>
        </w:tc>
        <w:tc>
          <w:tcPr>
            <w:tcW w:w="2970" w:type="dxa"/>
          </w:tcPr>
          <w:p w14:paraId="38069398" w14:textId="77777777" w:rsidR="005353C4" w:rsidRDefault="005353C4" w:rsidP="0007012F">
            <w:pPr>
              <w:rPr>
                <w:i/>
              </w:rPr>
            </w:pPr>
          </w:p>
          <w:p w14:paraId="6F59013D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64D7F69B" w14:textId="77777777" w:rsidTr="005353C4">
        <w:tc>
          <w:tcPr>
            <w:tcW w:w="5665" w:type="dxa"/>
          </w:tcPr>
          <w:p w14:paraId="18D84FAE" w14:textId="77777777" w:rsidR="005353C4" w:rsidRPr="0069405F" w:rsidRDefault="005353C4" w:rsidP="005353C4">
            <w:pPr>
              <w:pStyle w:val="ListParagraph"/>
              <w:numPr>
                <w:ilvl w:val="0"/>
                <w:numId w:val="1"/>
              </w:numPr>
            </w:pPr>
            <w:r w:rsidRPr="0069405F">
              <w:t>What other medical conditions do you have?</w:t>
            </w:r>
          </w:p>
        </w:tc>
        <w:tc>
          <w:tcPr>
            <w:tcW w:w="2970" w:type="dxa"/>
          </w:tcPr>
          <w:p w14:paraId="3D757950" w14:textId="77777777" w:rsidR="005353C4" w:rsidRDefault="005353C4" w:rsidP="0007012F">
            <w:pPr>
              <w:rPr>
                <w:i/>
              </w:rPr>
            </w:pPr>
          </w:p>
          <w:p w14:paraId="5EBBC741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303329BD" w14:textId="77777777" w:rsidTr="005353C4">
        <w:tc>
          <w:tcPr>
            <w:tcW w:w="5665" w:type="dxa"/>
          </w:tcPr>
          <w:p w14:paraId="4C1C8B06" w14:textId="77777777" w:rsidR="005353C4" w:rsidRPr="0069405F" w:rsidRDefault="005353C4" w:rsidP="005353C4">
            <w:pPr>
              <w:pStyle w:val="ListParagraph"/>
              <w:numPr>
                <w:ilvl w:val="0"/>
                <w:numId w:val="1"/>
              </w:numPr>
            </w:pPr>
            <w:r w:rsidRPr="0069405F">
              <w:t>What allergies do you have (food, medications)?</w:t>
            </w:r>
          </w:p>
        </w:tc>
        <w:tc>
          <w:tcPr>
            <w:tcW w:w="2970" w:type="dxa"/>
          </w:tcPr>
          <w:p w14:paraId="7E0E4289" w14:textId="77777777" w:rsidR="005353C4" w:rsidRDefault="005353C4" w:rsidP="0007012F">
            <w:pPr>
              <w:rPr>
                <w:i/>
              </w:rPr>
            </w:pPr>
          </w:p>
          <w:p w14:paraId="041B8E6A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320F6F18" w14:textId="77777777" w:rsidTr="005353C4">
        <w:tc>
          <w:tcPr>
            <w:tcW w:w="5665" w:type="dxa"/>
          </w:tcPr>
          <w:p w14:paraId="35D4F819" w14:textId="77777777" w:rsidR="005353C4" w:rsidRDefault="005353C4" w:rsidP="005353C4">
            <w:pPr>
              <w:pStyle w:val="ListParagraph"/>
              <w:numPr>
                <w:ilvl w:val="0"/>
                <w:numId w:val="1"/>
              </w:numPr>
            </w:pPr>
            <w:r w:rsidRPr="005353C4">
              <w:t>What medications do you take (prescription or over-the-counter)?</w:t>
            </w:r>
          </w:p>
          <w:p w14:paraId="463EB903" w14:textId="77777777" w:rsidR="00F62B04" w:rsidRDefault="00F62B04" w:rsidP="00F62B04"/>
          <w:p w14:paraId="6F4C9170" w14:textId="77777777" w:rsidR="00F62B04" w:rsidRPr="005353C4" w:rsidRDefault="00F62B04" w:rsidP="00F62B04"/>
        </w:tc>
        <w:tc>
          <w:tcPr>
            <w:tcW w:w="2970" w:type="dxa"/>
          </w:tcPr>
          <w:p w14:paraId="67745E5C" w14:textId="77777777" w:rsidR="005353C4" w:rsidRDefault="005353C4" w:rsidP="0007012F">
            <w:pPr>
              <w:rPr>
                <w:i/>
              </w:rPr>
            </w:pPr>
          </w:p>
          <w:p w14:paraId="7654E62E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68EB4FD4" w14:textId="77777777" w:rsidTr="005353C4">
        <w:tc>
          <w:tcPr>
            <w:tcW w:w="5665" w:type="dxa"/>
          </w:tcPr>
          <w:p w14:paraId="1525B347" w14:textId="77777777" w:rsidR="005353C4" w:rsidRPr="005353C4" w:rsidRDefault="005353C4" w:rsidP="005353C4">
            <w:pPr>
              <w:pStyle w:val="ListParagraph"/>
              <w:numPr>
                <w:ilvl w:val="0"/>
                <w:numId w:val="1"/>
              </w:numPr>
            </w:pPr>
            <w:r w:rsidRPr="005353C4">
              <w:t xml:space="preserve">Are you pregnant or </w:t>
            </w:r>
            <w:r w:rsidR="00427C83">
              <w:t>breastfeeding</w:t>
            </w:r>
            <w:r w:rsidRPr="005353C4">
              <w:t>?</w:t>
            </w:r>
          </w:p>
        </w:tc>
        <w:tc>
          <w:tcPr>
            <w:tcW w:w="2970" w:type="dxa"/>
          </w:tcPr>
          <w:p w14:paraId="625B702D" w14:textId="77777777" w:rsidR="005353C4" w:rsidRDefault="005353C4" w:rsidP="0007012F">
            <w:pPr>
              <w:rPr>
                <w:i/>
              </w:rPr>
            </w:pPr>
          </w:p>
        </w:tc>
      </w:tr>
      <w:tr w:rsidR="00427C83" w14:paraId="43231938" w14:textId="77777777" w:rsidTr="005353C4">
        <w:tc>
          <w:tcPr>
            <w:tcW w:w="5665" w:type="dxa"/>
          </w:tcPr>
          <w:p w14:paraId="26625DEC" w14:textId="77777777" w:rsidR="00427C83" w:rsidRPr="005353C4" w:rsidRDefault="00427C83" w:rsidP="005353C4">
            <w:pPr>
              <w:pStyle w:val="ListParagraph"/>
              <w:numPr>
                <w:ilvl w:val="0"/>
                <w:numId w:val="1"/>
              </w:numPr>
            </w:pPr>
            <w:r>
              <w:t>Have you received any vaccines in the past 2 weeks, of so, which ones?</w:t>
            </w:r>
          </w:p>
        </w:tc>
        <w:tc>
          <w:tcPr>
            <w:tcW w:w="2970" w:type="dxa"/>
          </w:tcPr>
          <w:p w14:paraId="26B9DB69" w14:textId="77777777" w:rsidR="00427C83" w:rsidRDefault="00427C83" w:rsidP="0007012F">
            <w:pPr>
              <w:rPr>
                <w:i/>
              </w:rPr>
            </w:pPr>
          </w:p>
        </w:tc>
      </w:tr>
      <w:tr w:rsidR="00F06E8C" w14:paraId="60A8A4B0" w14:textId="77777777" w:rsidTr="005353C4">
        <w:tc>
          <w:tcPr>
            <w:tcW w:w="5665" w:type="dxa"/>
          </w:tcPr>
          <w:p w14:paraId="348B5D86" w14:textId="77777777" w:rsidR="00F06E8C" w:rsidRDefault="00F06E8C" w:rsidP="005353C4">
            <w:pPr>
              <w:pStyle w:val="ListParagraph"/>
              <w:numPr>
                <w:ilvl w:val="0"/>
                <w:numId w:val="1"/>
              </w:numPr>
            </w:pPr>
            <w:r>
              <w:t>Have you had any medical procedures in the past 2 weeks, if so, which ones?</w:t>
            </w:r>
          </w:p>
        </w:tc>
        <w:tc>
          <w:tcPr>
            <w:tcW w:w="2970" w:type="dxa"/>
          </w:tcPr>
          <w:p w14:paraId="618FB1E6" w14:textId="77777777" w:rsidR="00F06E8C" w:rsidRDefault="00F06E8C" w:rsidP="0007012F">
            <w:pPr>
              <w:rPr>
                <w:i/>
              </w:rPr>
            </w:pPr>
          </w:p>
        </w:tc>
      </w:tr>
      <w:tr w:rsidR="005353C4" w14:paraId="059EED28" w14:textId="77777777" w:rsidTr="005353C4">
        <w:tc>
          <w:tcPr>
            <w:tcW w:w="5665" w:type="dxa"/>
          </w:tcPr>
          <w:p w14:paraId="40C2CF80" w14:textId="77777777" w:rsidR="001827F3" w:rsidRDefault="001827F3" w:rsidP="0007012F">
            <w:pPr>
              <w:rPr>
                <w:b/>
                <w:i/>
              </w:rPr>
            </w:pPr>
          </w:p>
          <w:p w14:paraId="0C9F39FE" w14:textId="77777777" w:rsidR="005353C4" w:rsidRPr="005353C4" w:rsidRDefault="005353C4" w:rsidP="0007012F">
            <w:pPr>
              <w:rPr>
                <w:b/>
                <w:i/>
              </w:rPr>
            </w:pPr>
            <w:r w:rsidRPr="005353C4">
              <w:rPr>
                <w:b/>
                <w:i/>
              </w:rPr>
              <w:t>Pharmacist In</w:t>
            </w:r>
            <w:r>
              <w:rPr>
                <w:b/>
                <w:i/>
              </w:rPr>
              <w:t>take Form</w:t>
            </w:r>
          </w:p>
        </w:tc>
        <w:tc>
          <w:tcPr>
            <w:tcW w:w="2970" w:type="dxa"/>
          </w:tcPr>
          <w:p w14:paraId="53808C9B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485400F6" w14:textId="77777777" w:rsidTr="005353C4">
        <w:tc>
          <w:tcPr>
            <w:tcW w:w="5665" w:type="dxa"/>
          </w:tcPr>
          <w:p w14:paraId="3CFCB8A6" w14:textId="77777777" w:rsidR="005353C4" w:rsidRDefault="005353C4" w:rsidP="0007012F">
            <w:pPr>
              <w:rPr>
                <w:i/>
              </w:rPr>
            </w:pPr>
            <w:r>
              <w:rPr>
                <w:i/>
              </w:rPr>
              <w:t>Chief Complaint</w:t>
            </w:r>
          </w:p>
          <w:p w14:paraId="46449D15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514B143B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5A51F469" w14:textId="77777777" w:rsidTr="005353C4">
        <w:tc>
          <w:tcPr>
            <w:tcW w:w="5665" w:type="dxa"/>
          </w:tcPr>
          <w:p w14:paraId="59B5BBED" w14:textId="77777777" w:rsidR="005353C4" w:rsidRDefault="005353C4" w:rsidP="0007012F">
            <w:pPr>
              <w:rPr>
                <w:i/>
              </w:rPr>
            </w:pPr>
            <w:r>
              <w:rPr>
                <w:i/>
              </w:rPr>
              <w:t>Symptoms</w:t>
            </w:r>
          </w:p>
          <w:p w14:paraId="2BF755C8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4AA29599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59BD1DE8" w14:textId="77777777" w:rsidTr="005353C4">
        <w:tc>
          <w:tcPr>
            <w:tcW w:w="5665" w:type="dxa"/>
          </w:tcPr>
          <w:p w14:paraId="151A3438" w14:textId="77777777" w:rsidR="005353C4" w:rsidRDefault="005353C4" w:rsidP="0007012F">
            <w:pPr>
              <w:rPr>
                <w:i/>
              </w:rPr>
            </w:pPr>
            <w:r>
              <w:rPr>
                <w:i/>
              </w:rPr>
              <w:t>Location of the Symptoms</w:t>
            </w:r>
          </w:p>
          <w:p w14:paraId="2951F42E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48114627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7344AFFF" w14:textId="77777777" w:rsidTr="005353C4">
        <w:tc>
          <w:tcPr>
            <w:tcW w:w="5665" w:type="dxa"/>
          </w:tcPr>
          <w:p w14:paraId="47314205" w14:textId="77777777" w:rsidR="005353C4" w:rsidRDefault="005353C4" w:rsidP="0007012F">
            <w:pPr>
              <w:rPr>
                <w:i/>
              </w:rPr>
            </w:pPr>
            <w:r>
              <w:rPr>
                <w:i/>
              </w:rPr>
              <w:t>When did the Symptoms Start</w:t>
            </w:r>
            <w:r w:rsidR="00AB2E20">
              <w:rPr>
                <w:i/>
              </w:rPr>
              <w:t>?</w:t>
            </w:r>
          </w:p>
          <w:p w14:paraId="47BE9381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752DA5F5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17192D70" w14:textId="77777777" w:rsidTr="005353C4">
        <w:tc>
          <w:tcPr>
            <w:tcW w:w="5665" w:type="dxa"/>
          </w:tcPr>
          <w:p w14:paraId="2D20BD8D" w14:textId="77777777" w:rsidR="005353C4" w:rsidRDefault="005353C4" w:rsidP="0007012F">
            <w:pPr>
              <w:rPr>
                <w:i/>
              </w:rPr>
            </w:pPr>
            <w:r>
              <w:rPr>
                <w:i/>
              </w:rPr>
              <w:t>What Medications have you Tried</w:t>
            </w:r>
            <w:r w:rsidR="00AB2E20">
              <w:rPr>
                <w:i/>
              </w:rPr>
              <w:t>?</w:t>
            </w:r>
          </w:p>
          <w:p w14:paraId="5C14A40F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1EE6CB7D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6B740DCE" w14:textId="77777777" w:rsidTr="005353C4">
        <w:tc>
          <w:tcPr>
            <w:tcW w:w="5665" w:type="dxa"/>
          </w:tcPr>
          <w:p w14:paraId="3BF0EFEA" w14:textId="77777777" w:rsidR="005353C4" w:rsidRDefault="005353C4" w:rsidP="0007012F">
            <w:pPr>
              <w:rPr>
                <w:i/>
              </w:rPr>
            </w:pPr>
            <w:r>
              <w:rPr>
                <w:i/>
              </w:rPr>
              <w:t>What Makes the Symptoms Better</w:t>
            </w:r>
            <w:r w:rsidR="00AB2E20">
              <w:rPr>
                <w:i/>
              </w:rPr>
              <w:t>?</w:t>
            </w:r>
          </w:p>
          <w:p w14:paraId="2530AFC3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57D397D1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1255C567" w14:textId="77777777" w:rsidTr="005353C4">
        <w:tc>
          <w:tcPr>
            <w:tcW w:w="5665" w:type="dxa"/>
          </w:tcPr>
          <w:p w14:paraId="5E4292B8" w14:textId="77777777" w:rsidR="005353C4" w:rsidRDefault="005353C4" w:rsidP="0007012F">
            <w:pPr>
              <w:rPr>
                <w:i/>
              </w:rPr>
            </w:pPr>
            <w:r>
              <w:rPr>
                <w:i/>
              </w:rPr>
              <w:t>What Makes the Symptoms Worse</w:t>
            </w:r>
            <w:r w:rsidR="00AB2E20">
              <w:rPr>
                <w:i/>
              </w:rPr>
              <w:t>?</w:t>
            </w:r>
          </w:p>
          <w:p w14:paraId="3B03727D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0E4BF07E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6FFBA68E" w14:textId="77777777" w:rsidTr="005353C4">
        <w:tc>
          <w:tcPr>
            <w:tcW w:w="5665" w:type="dxa"/>
          </w:tcPr>
          <w:p w14:paraId="7F82B9A9" w14:textId="77777777" w:rsidR="005353C4" w:rsidRDefault="005353C4" w:rsidP="0007012F">
            <w:pPr>
              <w:rPr>
                <w:i/>
              </w:rPr>
            </w:pPr>
            <w:r>
              <w:rPr>
                <w:i/>
              </w:rPr>
              <w:t>Patient History</w:t>
            </w:r>
          </w:p>
          <w:p w14:paraId="55197FE7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4E4CB654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0F104A12" w14:textId="77777777" w:rsidTr="005353C4">
        <w:tc>
          <w:tcPr>
            <w:tcW w:w="5665" w:type="dxa"/>
          </w:tcPr>
          <w:p w14:paraId="243180F6" w14:textId="77777777" w:rsidR="005353C4" w:rsidRDefault="005353C4" w:rsidP="0007012F">
            <w:pPr>
              <w:rPr>
                <w:i/>
              </w:rPr>
            </w:pPr>
            <w:r>
              <w:rPr>
                <w:i/>
              </w:rPr>
              <w:t>Family History</w:t>
            </w:r>
          </w:p>
          <w:p w14:paraId="1A2D1C16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4F9B2CBE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564CA461" w14:textId="77777777" w:rsidTr="005353C4">
        <w:tc>
          <w:tcPr>
            <w:tcW w:w="5665" w:type="dxa"/>
          </w:tcPr>
          <w:p w14:paraId="7EF64E3B" w14:textId="77777777" w:rsidR="005353C4" w:rsidRDefault="005353C4" w:rsidP="0007012F">
            <w:pPr>
              <w:rPr>
                <w:i/>
              </w:rPr>
            </w:pPr>
            <w:r>
              <w:rPr>
                <w:i/>
              </w:rPr>
              <w:t>Social History (Beliefs, Perceptions)</w:t>
            </w:r>
          </w:p>
          <w:p w14:paraId="4A242864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682E6103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08D8A543" w14:textId="77777777" w:rsidTr="005353C4">
        <w:tc>
          <w:tcPr>
            <w:tcW w:w="5665" w:type="dxa"/>
          </w:tcPr>
          <w:p w14:paraId="554AF37B" w14:textId="77777777" w:rsidR="005353C4" w:rsidRDefault="005353C4" w:rsidP="0007012F">
            <w:pPr>
              <w:rPr>
                <w:i/>
              </w:rPr>
            </w:pPr>
            <w:r>
              <w:rPr>
                <w:i/>
              </w:rPr>
              <w:t>Current Living Environment (Family Member with illness)</w:t>
            </w:r>
          </w:p>
          <w:p w14:paraId="376B9225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34D274D3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266AF17B" w14:textId="77777777" w:rsidTr="005353C4">
        <w:tc>
          <w:tcPr>
            <w:tcW w:w="5665" w:type="dxa"/>
          </w:tcPr>
          <w:p w14:paraId="7A48B050" w14:textId="77777777" w:rsidR="005353C4" w:rsidRDefault="005353C4" w:rsidP="0007012F">
            <w:pPr>
              <w:rPr>
                <w:i/>
              </w:rPr>
            </w:pPr>
            <w:r>
              <w:rPr>
                <w:i/>
              </w:rPr>
              <w:t>Confirmed Allergies/Hypersensitivities</w:t>
            </w:r>
          </w:p>
          <w:p w14:paraId="51A0D703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226561F0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1F5F0BD4" w14:textId="77777777" w:rsidTr="005353C4">
        <w:tc>
          <w:tcPr>
            <w:tcW w:w="5665" w:type="dxa"/>
          </w:tcPr>
          <w:p w14:paraId="6FBEC57C" w14:textId="77777777" w:rsidR="005353C4" w:rsidRDefault="005353C4" w:rsidP="0007012F">
            <w:pPr>
              <w:rPr>
                <w:i/>
              </w:rPr>
            </w:pPr>
            <w:r>
              <w:rPr>
                <w:i/>
              </w:rPr>
              <w:t>History of Present Illness</w:t>
            </w:r>
          </w:p>
          <w:p w14:paraId="04AB2308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346B9C7C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62617DDA" w14:textId="77777777" w:rsidTr="005353C4">
        <w:tc>
          <w:tcPr>
            <w:tcW w:w="5665" w:type="dxa"/>
          </w:tcPr>
          <w:p w14:paraId="1C558222" w14:textId="77777777" w:rsidR="005353C4" w:rsidRDefault="005353C4" w:rsidP="0007012F">
            <w:pPr>
              <w:rPr>
                <w:i/>
              </w:rPr>
            </w:pPr>
            <w:r>
              <w:rPr>
                <w:i/>
              </w:rPr>
              <w:t>Past Medical History</w:t>
            </w:r>
          </w:p>
          <w:p w14:paraId="176E1C15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76382146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231D683B" w14:textId="77777777" w:rsidTr="005353C4">
        <w:tc>
          <w:tcPr>
            <w:tcW w:w="5665" w:type="dxa"/>
          </w:tcPr>
          <w:p w14:paraId="5126051D" w14:textId="77777777" w:rsidR="005353C4" w:rsidRDefault="005353C4" w:rsidP="0007012F">
            <w:pPr>
              <w:rPr>
                <w:i/>
              </w:rPr>
            </w:pPr>
            <w:r>
              <w:rPr>
                <w:i/>
              </w:rPr>
              <w:t>Medications (RX, OTCs)</w:t>
            </w:r>
          </w:p>
          <w:p w14:paraId="3A9EF91C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7FC77D43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7ADD8775" w14:textId="77777777" w:rsidTr="005353C4">
        <w:tc>
          <w:tcPr>
            <w:tcW w:w="5665" w:type="dxa"/>
          </w:tcPr>
          <w:p w14:paraId="3A3460B2" w14:textId="77777777" w:rsidR="005353C4" w:rsidRDefault="005353C4" w:rsidP="0007012F">
            <w:pPr>
              <w:rPr>
                <w:i/>
              </w:rPr>
            </w:pPr>
            <w:r>
              <w:rPr>
                <w:i/>
              </w:rPr>
              <w:t>Patient Risk Factors (if any)</w:t>
            </w:r>
          </w:p>
          <w:p w14:paraId="066E6E86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5592C6B2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6CDB9542" w14:textId="77777777" w:rsidTr="005353C4">
        <w:tc>
          <w:tcPr>
            <w:tcW w:w="5665" w:type="dxa"/>
          </w:tcPr>
          <w:p w14:paraId="1FA289D1" w14:textId="77777777" w:rsidR="005353C4" w:rsidRDefault="005353C4" w:rsidP="0007012F">
            <w:pPr>
              <w:rPr>
                <w:i/>
              </w:rPr>
            </w:pPr>
            <w:r>
              <w:rPr>
                <w:i/>
              </w:rPr>
              <w:t>Patient Additional Exposures (if any)</w:t>
            </w:r>
          </w:p>
          <w:p w14:paraId="398DE993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14466D4B" w14:textId="77777777" w:rsidR="005353C4" w:rsidRDefault="005353C4" w:rsidP="0007012F">
            <w:pPr>
              <w:rPr>
                <w:i/>
              </w:rPr>
            </w:pPr>
          </w:p>
        </w:tc>
      </w:tr>
      <w:tr w:rsidR="005353C4" w14:paraId="3C5ABC8F" w14:textId="77777777" w:rsidTr="005353C4">
        <w:tc>
          <w:tcPr>
            <w:tcW w:w="5665" w:type="dxa"/>
          </w:tcPr>
          <w:p w14:paraId="3EF9FBF7" w14:textId="3A605669" w:rsidR="005353C4" w:rsidRDefault="00882909" w:rsidP="0007012F">
            <w:pPr>
              <w:rPr>
                <w:i/>
              </w:rPr>
            </w:pPr>
            <w:r>
              <w:rPr>
                <w:i/>
              </w:rPr>
              <w:t>Immunocompromised state (HIV/AIDS) or Immunocompromised drug therapy (corticosteroids for greater than 2 weeks) (</w:t>
            </w:r>
            <w:r w:rsidR="00337277">
              <w:rPr>
                <w:i/>
              </w:rPr>
              <w:t xml:space="preserve">consider referral for Flu and Covid and </w:t>
            </w:r>
            <w:r w:rsidR="00C14AE7">
              <w:rPr>
                <w:i/>
              </w:rPr>
              <w:t xml:space="preserve">must </w:t>
            </w:r>
            <w:r>
              <w:rPr>
                <w:i/>
              </w:rPr>
              <w:t>refer for Strep)</w:t>
            </w:r>
          </w:p>
          <w:p w14:paraId="1743F74B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2572B371" w14:textId="77777777" w:rsidR="005353C4" w:rsidRDefault="005353C4" w:rsidP="0007012F">
            <w:pPr>
              <w:rPr>
                <w:i/>
              </w:rPr>
            </w:pPr>
          </w:p>
        </w:tc>
      </w:tr>
      <w:tr w:rsidR="00882909" w14:paraId="1083C46D" w14:textId="77777777" w:rsidTr="005353C4">
        <w:tc>
          <w:tcPr>
            <w:tcW w:w="5665" w:type="dxa"/>
          </w:tcPr>
          <w:p w14:paraId="000090DF" w14:textId="139B9105" w:rsidR="00882909" w:rsidRDefault="00882909" w:rsidP="0007012F">
            <w:pPr>
              <w:rPr>
                <w:i/>
              </w:rPr>
            </w:pPr>
            <w:r>
              <w:rPr>
                <w:i/>
              </w:rPr>
              <w:t>Determined to be clinically unstable (</w:t>
            </w:r>
            <w:r w:rsidR="00337277">
              <w:rPr>
                <w:i/>
              </w:rPr>
              <w:t>Refer All Patients</w:t>
            </w:r>
            <w:r>
              <w:rPr>
                <w:i/>
              </w:rPr>
              <w:t>)</w:t>
            </w:r>
          </w:p>
          <w:p w14:paraId="30C2631A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2C6096BE" w14:textId="77777777" w:rsidR="00882909" w:rsidRDefault="00882909" w:rsidP="0007012F">
            <w:pPr>
              <w:rPr>
                <w:i/>
              </w:rPr>
            </w:pPr>
          </w:p>
        </w:tc>
      </w:tr>
      <w:tr w:rsidR="00882909" w14:paraId="1ACF16DF" w14:textId="77777777" w:rsidTr="005353C4">
        <w:tc>
          <w:tcPr>
            <w:tcW w:w="5665" w:type="dxa"/>
          </w:tcPr>
          <w:p w14:paraId="2A13556D" w14:textId="77777777" w:rsidR="00882909" w:rsidRDefault="00882909" w:rsidP="0007012F">
            <w:pPr>
              <w:rPr>
                <w:i/>
              </w:rPr>
            </w:pPr>
            <w:r>
              <w:rPr>
                <w:i/>
              </w:rPr>
              <w:t>History of rheumatic fever, rheumatic heart disease, scarlet fever, or strep induced glomerulonephritis (refer for Strep)</w:t>
            </w:r>
          </w:p>
          <w:p w14:paraId="42C1098B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970" w:type="dxa"/>
          </w:tcPr>
          <w:p w14:paraId="0297F643" w14:textId="77777777" w:rsidR="00882909" w:rsidRDefault="00882909" w:rsidP="0007012F">
            <w:pPr>
              <w:rPr>
                <w:i/>
              </w:rPr>
            </w:pPr>
          </w:p>
        </w:tc>
      </w:tr>
    </w:tbl>
    <w:p w14:paraId="15AD3B23" w14:textId="77777777" w:rsidR="004D40F1" w:rsidRDefault="004D40F1" w:rsidP="0007012F">
      <w:pPr>
        <w:rPr>
          <w:i/>
        </w:rPr>
      </w:pPr>
      <w:r>
        <w:rPr>
          <w:i/>
          <w:noProof/>
        </w:rPr>
        <w:drawing>
          <wp:inline distT="0" distB="0" distL="0" distR="0" wp14:anchorId="26B0DF7F" wp14:editId="6A7AE4D3">
            <wp:extent cx="5560060" cy="825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770"/>
        <w:gridCol w:w="2425"/>
      </w:tblGrid>
      <w:tr w:rsidR="005353C4" w14:paraId="47C44BBE" w14:textId="77777777" w:rsidTr="005353C4">
        <w:tc>
          <w:tcPr>
            <w:tcW w:w="2155" w:type="dxa"/>
          </w:tcPr>
          <w:p w14:paraId="31C27B31" w14:textId="77777777" w:rsidR="005353C4" w:rsidRDefault="001105D6" w:rsidP="0007012F">
            <w:pPr>
              <w:rPr>
                <w:b/>
                <w:i/>
              </w:rPr>
            </w:pPr>
            <w:r w:rsidRPr="001827F3">
              <w:rPr>
                <w:b/>
                <w:i/>
              </w:rPr>
              <w:lastRenderedPageBreak/>
              <w:t>Test-to-Treat</w:t>
            </w:r>
          </w:p>
          <w:p w14:paraId="0CFCD99A" w14:textId="77777777" w:rsidR="00F06E8C" w:rsidRPr="001827F3" w:rsidRDefault="00F06E8C" w:rsidP="0007012F">
            <w:pPr>
              <w:rPr>
                <w:b/>
                <w:i/>
              </w:rPr>
            </w:pPr>
          </w:p>
        </w:tc>
        <w:tc>
          <w:tcPr>
            <w:tcW w:w="4770" w:type="dxa"/>
          </w:tcPr>
          <w:p w14:paraId="5B349168" w14:textId="65149AC3" w:rsidR="005353C4" w:rsidRPr="001827F3" w:rsidRDefault="004239FE" w:rsidP="0007012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Pharmacist </w:t>
            </w:r>
            <w:r w:rsidR="001105D6" w:rsidRPr="001827F3">
              <w:rPr>
                <w:b/>
                <w:i/>
              </w:rPr>
              <w:t>Physical Assessment</w:t>
            </w:r>
            <w:r>
              <w:rPr>
                <w:b/>
                <w:i/>
              </w:rPr>
              <w:t xml:space="preserve"> Form</w:t>
            </w:r>
          </w:p>
        </w:tc>
        <w:tc>
          <w:tcPr>
            <w:tcW w:w="2425" w:type="dxa"/>
          </w:tcPr>
          <w:p w14:paraId="0ABB1FEC" w14:textId="77777777" w:rsidR="005353C4" w:rsidRPr="001827F3" w:rsidRDefault="001105D6" w:rsidP="0007012F">
            <w:pPr>
              <w:rPr>
                <w:b/>
                <w:i/>
              </w:rPr>
            </w:pPr>
            <w:r w:rsidRPr="001827F3">
              <w:rPr>
                <w:b/>
                <w:i/>
              </w:rPr>
              <w:t>Result</w:t>
            </w:r>
            <w:r w:rsidR="00427C83" w:rsidRPr="001827F3">
              <w:rPr>
                <w:b/>
                <w:i/>
              </w:rPr>
              <w:t>(s)</w:t>
            </w:r>
          </w:p>
        </w:tc>
      </w:tr>
      <w:tr w:rsidR="00CC359D" w14:paraId="79860A91" w14:textId="77777777" w:rsidTr="005353C4">
        <w:tc>
          <w:tcPr>
            <w:tcW w:w="2155" w:type="dxa"/>
          </w:tcPr>
          <w:p w14:paraId="509A9BE7" w14:textId="77777777" w:rsidR="00CC359D" w:rsidRDefault="00CC359D" w:rsidP="0007012F">
            <w:pPr>
              <w:rPr>
                <w:i/>
              </w:rPr>
            </w:pPr>
            <w:r>
              <w:rPr>
                <w:i/>
              </w:rPr>
              <w:t>All Therapies</w:t>
            </w:r>
          </w:p>
        </w:tc>
        <w:tc>
          <w:tcPr>
            <w:tcW w:w="4770" w:type="dxa"/>
          </w:tcPr>
          <w:p w14:paraId="565BCBA0" w14:textId="77777777" w:rsidR="00CC359D" w:rsidRDefault="00CC359D" w:rsidP="0007012F">
            <w:pPr>
              <w:rPr>
                <w:i/>
              </w:rPr>
            </w:pPr>
            <w:r>
              <w:rPr>
                <w:i/>
              </w:rPr>
              <w:t xml:space="preserve">Age (for flu &amp; strep, if </w:t>
            </w:r>
            <w:r w:rsidRPr="001105D6">
              <w:rPr>
                <w:i/>
                <w:u w:val="single"/>
              </w:rPr>
              <w:t>&lt;</w:t>
            </w:r>
            <w:r>
              <w:rPr>
                <w:i/>
              </w:rPr>
              <w:t>3 years, referral required)</w:t>
            </w:r>
          </w:p>
        </w:tc>
        <w:tc>
          <w:tcPr>
            <w:tcW w:w="2425" w:type="dxa"/>
          </w:tcPr>
          <w:p w14:paraId="1A9FA9BF" w14:textId="77777777" w:rsidR="00CC359D" w:rsidRDefault="00CC359D" w:rsidP="0007012F">
            <w:pPr>
              <w:rPr>
                <w:i/>
              </w:rPr>
            </w:pPr>
          </w:p>
          <w:p w14:paraId="7A3FB816" w14:textId="77777777" w:rsidR="00F06E8C" w:rsidRDefault="00F06E8C" w:rsidP="0007012F">
            <w:pPr>
              <w:rPr>
                <w:i/>
              </w:rPr>
            </w:pPr>
          </w:p>
        </w:tc>
      </w:tr>
      <w:tr w:rsidR="004239FE" w14:paraId="1CCFF193" w14:textId="77777777" w:rsidTr="005353C4">
        <w:tc>
          <w:tcPr>
            <w:tcW w:w="2155" w:type="dxa"/>
          </w:tcPr>
          <w:p w14:paraId="3AE73EE7" w14:textId="30F8E0D4" w:rsidR="004239FE" w:rsidRDefault="004239FE" w:rsidP="0007012F">
            <w:pPr>
              <w:rPr>
                <w:i/>
              </w:rPr>
            </w:pPr>
            <w:r>
              <w:rPr>
                <w:i/>
              </w:rPr>
              <w:t>Strep, Consider</w:t>
            </w:r>
          </w:p>
        </w:tc>
        <w:tc>
          <w:tcPr>
            <w:tcW w:w="4770" w:type="dxa"/>
          </w:tcPr>
          <w:p w14:paraId="5117765C" w14:textId="77777777" w:rsidR="004239FE" w:rsidRDefault="004239FE" w:rsidP="004239FE">
            <w:pPr>
              <w:rPr>
                <w:i/>
              </w:rPr>
            </w:pPr>
            <w:r>
              <w:rPr>
                <w:i/>
              </w:rPr>
              <w:t xml:space="preserve">Throat Exam Findings </w:t>
            </w:r>
          </w:p>
          <w:p w14:paraId="5464FF8E" w14:textId="0C249532" w:rsidR="004239FE" w:rsidRDefault="004239FE" w:rsidP="004239FE">
            <w:pPr>
              <w:rPr>
                <w:i/>
              </w:rPr>
            </w:pPr>
            <w:r>
              <w:rPr>
                <w:i/>
              </w:rPr>
              <w:t>(any tonsillar exudate, swollen tonsils)</w:t>
            </w:r>
          </w:p>
        </w:tc>
        <w:tc>
          <w:tcPr>
            <w:tcW w:w="2425" w:type="dxa"/>
          </w:tcPr>
          <w:p w14:paraId="41ACCA0B" w14:textId="77777777" w:rsidR="004239FE" w:rsidRDefault="004239FE" w:rsidP="0007012F">
            <w:pPr>
              <w:rPr>
                <w:i/>
              </w:rPr>
            </w:pPr>
          </w:p>
        </w:tc>
      </w:tr>
      <w:tr w:rsidR="004239FE" w14:paraId="6E83109C" w14:textId="77777777" w:rsidTr="005353C4">
        <w:tc>
          <w:tcPr>
            <w:tcW w:w="2155" w:type="dxa"/>
          </w:tcPr>
          <w:p w14:paraId="305FBC07" w14:textId="1555CE52" w:rsidR="004239FE" w:rsidRDefault="004239FE" w:rsidP="0007012F">
            <w:pPr>
              <w:rPr>
                <w:i/>
              </w:rPr>
            </w:pPr>
            <w:r>
              <w:rPr>
                <w:i/>
              </w:rPr>
              <w:t>Strep, Consider</w:t>
            </w:r>
          </w:p>
        </w:tc>
        <w:tc>
          <w:tcPr>
            <w:tcW w:w="4770" w:type="dxa"/>
          </w:tcPr>
          <w:p w14:paraId="63BD299D" w14:textId="0323D5A6" w:rsidR="004239FE" w:rsidRDefault="004239FE" w:rsidP="004239FE">
            <w:pPr>
              <w:rPr>
                <w:i/>
              </w:rPr>
            </w:pPr>
            <w:r>
              <w:rPr>
                <w:i/>
              </w:rPr>
              <w:t>Lymph Node Palpation Exam Findings (swollen/tender)</w:t>
            </w:r>
          </w:p>
        </w:tc>
        <w:tc>
          <w:tcPr>
            <w:tcW w:w="2425" w:type="dxa"/>
          </w:tcPr>
          <w:p w14:paraId="6AF25A67" w14:textId="77777777" w:rsidR="004239FE" w:rsidRDefault="004239FE" w:rsidP="0007012F">
            <w:pPr>
              <w:rPr>
                <w:i/>
              </w:rPr>
            </w:pPr>
          </w:p>
        </w:tc>
      </w:tr>
      <w:tr w:rsidR="004239FE" w14:paraId="0F4E042C" w14:textId="77777777" w:rsidTr="005353C4">
        <w:tc>
          <w:tcPr>
            <w:tcW w:w="2155" w:type="dxa"/>
          </w:tcPr>
          <w:p w14:paraId="2BE99F36" w14:textId="3FCD9AC7" w:rsidR="004239FE" w:rsidRDefault="004239FE" w:rsidP="0007012F">
            <w:pPr>
              <w:rPr>
                <w:i/>
              </w:rPr>
            </w:pPr>
            <w:r>
              <w:rPr>
                <w:i/>
              </w:rPr>
              <w:t>Strep, Consider</w:t>
            </w:r>
          </w:p>
        </w:tc>
        <w:tc>
          <w:tcPr>
            <w:tcW w:w="4770" w:type="dxa"/>
          </w:tcPr>
          <w:p w14:paraId="3C8DAA91" w14:textId="2AF8F6B2" w:rsidR="004239FE" w:rsidRDefault="004239FE" w:rsidP="004239FE">
            <w:pPr>
              <w:rPr>
                <w:i/>
              </w:rPr>
            </w:pPr>
            <w:proofErr w:type="spellStart"/>
            <w:r>
              <w:rPr>
                <w:i/>
              </w:rPr>
              <w:t>Centor</w:t>
            </w:r>
            <w:proofErr w:type="spellEnd"/>
            <w:r>
              <w:rPr>
                <w:i/>
              </w:rPr>
              <w:t xml:space="preserve"> Score </w:t>
            </w:r>
            <w:r w:rsidRPr="00882909">
              <w:rPr>
                <w:i/>
                <w:u w:val="single"/>
              </w:rPr>
              <w:t>&gt;1</w:t>
            </w:r>
            <w:r>
              <w:rPr>
                <w:i/>
                <w:u w:val="single"/>
              </w:rPr>
              <w:t xml:space="preserve"> required</w:t>
            </w:r>
          </w:p>
        </w:tc>
        <w:tc>
          <w:tcPr>
            <w:tcW w:w="2425" w:type="dxa"/>
          </w:tcPr>
          <w:p w14:paraId="21D54F40" w14:textId="77777777" w:rsidR="004239FE" w:rsidRDefault="004239FE" w:rsidP="0007012F">
            <w:pPr>
              <w:rPr>
                <w:i/>
              </w:rPr>
            </w:pPr>
          </w:p>
        </w:tc>
      </w:tr>
      <w:tr w:rsidR="001105D6" w14:paraId="7E6BF4DC" w14:textId="77777777" w:rsidTr="005353C4">
        <w:tc>
          <w:tcPr>
            <w:tcW w:w="2155" w:type="dxa"/>
          </w:tcPr>
          <w:p w14:paraId="26505024" w14:textId="77777777" w:rsidR="001105D6" w:rsidRDefault="00C14AE7" w:rsidP="0007012F">
            <w:pPr>
              <w:rPr>
                <w:i/>
              </w:rPr>
            </w:pPr>
            <w:r>
              <w:rPr>
                <w:i/>
              </w:rPr>
              <w:t>All Therapies</w:t>
            </w:r>
          </w:p>
        </w:tc>
        <w:tc>
          <w:tcPr>
            <w:tcW w:w="4770" w:type="dxa"/>
          </w:tcPr>
          <w:p w14:paraId="721F4B78" w14:textId="77777777" w:rsidR="001105D6" w:rsidRDefault="00C14AE7" w:rsidP="0007012F">
            <w:pPr>
              <w:rPr>
                <w:i/>
              </w:rPr>
            </w:pPr>
            <w:r>
              <w:rPr>
                <w:i/>
              </w:rPr>
              <w:t>Temperature</w:t>
            </w:r>
          </w:p>
        </w:tc>
        <w:tc>
          <w:tcPr>
            <w:tcW w:w="2425" w:type="dxa"/>
          </w:tcPr>
          <w:p w14:paraId="359F24FE" w14:textId="77777777" w:rsidR="001105D6" w:rsidRDefault="001105D6" w:rsidP="0007012F">
            <w:pPr>
              <w:rPr>
                <w:i/>
              </w:rPr>
            </w:pPr>
          </w:p>
          <w:p w14:paraId="355AFB6B" w14:textId="77777777" w:rsidR="00F06E8C" w:rsidRDefault="00F06E8C" w:rsidP="0007012F">
            <w:pPr>
              <w:rPr>
                <w:i/>
              </w:rPr>
            </w:pPr>
          </w:p>
        </w:tc>
      </w:tr>
      <w:tr w:rsidR="00CC359D" w14:paraId="259FB3B9" w14:textId="77777777" w:rsidTr="00F06E8C">
        <w:trPr>
          <w:trHeight w:val="512"/>
        </w:trPr>
        <w:tc>
          <w:tcPr>
            <w:tcW w:w="2155" w:type="dxa"/>
          </w:tcPr>
          <w:p w14:paraId="0E9D9695" w14:textId="77777777" w:rsidR="00CC359D" w:rsidRDefault="00CC359D" w:rsidP="0007012F">
            <w:pPr>
              <w:rPr>
                <w:i/>
              </w:rPr>
            </w:pPr>
            <w:r>
              <w:rPr>
                <w:i/>
              </w:rPr>
              <w:t>All Therapies</w:t>
            </w:r>
          </w:p>
        </w:tc>
        <w:tc>
          <w:tcPr>
            <w:tcW w:w="4770" w:type="dxa"/>
          </w:tcPr>
          <w:p w14:paraId="4EA692F1" w14:textId="77777777" w:rsidR="00CC359D" w:rsidRDefault="00CC359D" w:rsidP="0007012F">
            <w:pPr>
              <w:rPr>
                <w:i/>
              </w:rPr>
            </w:pPr>
            <w:r>
              <w:rPr>
                <w:i/>
              </w:rPr>
              <w:t>Weight</w:t>
            </w:r>
            <w:r w:rsidR="001F6CE5">
              <w:rPr>
                <w:i/>
              </w:rPr>
              <w:t xml:space="preserve"> (not needed for strep </w:t>
            </w:r>
            <w:r w:rsidR="001F6CE5" w:rsidRPr="001F6CE5">
              <w:rPr>
                <w:i/>
                <w:u w:val="single"/>
              </w:rPr>
              <w:t>&gt;</w:t>
            </w:r>
            <w:r w:rsidR="001F6CE5">
              <w:rPr>
                <w:i/>
              </w:rPr>
              <w:t xml:space="preserve"> 18 yrs of age)</w:t>
            </w:r>
          </w:p>
        </w:tc>
        <w:tc>
          <w:tcPr>
            <w:tcW w:w="2425" w:type="dxa"/>
          </w:tcPr>
          <w:p w14:paraId="676005F5" w14:textId="77777777" w:rsidR="00CC359D" w:rsidRDefault="00CC359D" w:rsidP="0007012F">
            <w:pPr>
              <w:rPr>
                <w:i/>
              </w:rPr>
            </w:pPr>
          </w:p>
          <w:p w14:paraId="69D1831C" w14:textId="77777777" w:rsidR="00F06E8C" w:rsidRDefault="00F06E8C" w:rsidP="0007012F">
            <w:pPr>
              <w:rPr>
                <w:i/>
              </w:rPr>
            </w:pPr>
          </w:p>
        </w:tc>
      </w:tr>
      <w:tr w:rsidR="00C14AE7" w14:paraId="0DFD3ACB" w14:textId="77777777" w:rsidTr="00C14AE7">
        <w:tc>
          <w:tcPr>
            <w:tcW w:w="2155" w:type="dxa"/>
          </w:tcPr>
          <w:p w14:paraId="7ABE7EEB" w14:textId="22DE5C99" w:rsidR="00C14AE7" w:rsidRDefault="004239FE" w:rsidP="0007012F">
            <w:pPr>
              <w:rPr>
                <w:i/>
              </w:rPr>
            </w:pPr>
            <w:r>
              <w:rPr>
                <w:i/>
              </w:rPr>
              <w:t xml:space="preserve">Re-Review of </w:t>
            </w:r>
            <w:r w:rsidR="00C14AE7">
              <w:rPr>
                <w:i/>
              </w:rPr>
              <w:t>All Therapies</w:t>
            </w:r>
            <w:r>
              <w:rPr>
                <w:i/>
              </w:rPr>
              <w:t xml:space="preserve"> as Above</w:t>
            </w:r>
          </w:p>
        </w:tc>
        <w:tc>
          <w:tcPr>
            <w:tcW w:w="4770" w:type="dxa"/>
          </w:tcPr>
          <w:p w14:paraId="07FC84E2" w14:textId="77777777" w:rsidR="00C14AE7" w:rsidRDefault="00C14AE7" w:rsidP="0007012F">
            <w:pPr>
              <w:rPr>
                <w:i/>
              </w:rPr>
            </w:pPr>
            <w:r>
              <w:rPr>
                <w:i/>
              </w:rPr>
              <w:t>Current Medication List</w:t>
            </w:r>
          </w:p>
          <w:p w14:paraId="34E52FB0" w14:textId="77777777" w:rsidR="004239FE" w:rsidRDefault="004239FE" w:rsidP="0007012F">
            <w:pPr>
              <w:rPr>
                <w:i/>
              </w:rPr>
            </w:pPr>
            <w:r>
              <w:rPr>
                <w:i/>
              </w:rPr>
              <w:t>Past Medication History</w:t>
            </w:r>
          </w:p>
          <w:p w14:paraId="7917FED8" w14:textId="2A360513" w:rsidR="004239FE" w:rsidRDefault="004239FE" w:rsidP="0007012F">
            <w:pPr>
              <w:rPr>
                <w:i/>
              </w:rPr>
            </w:pPr>
            <w:r>
              <w:rPr>
                <w:i/>
              </w:rPr>
              <w:t>Allergies/Hypersensitivities</w:t>
            </w:r>
          </w:p>
        </w:tc>
        <w:tc>
          <w:tcPr>
            <w:tcW w:w="2425" w:type="dxa"/>
          </w:tcPr>
          <w:p w14:paraId="28989FE1" w14:textId="77777777" w:rsidR="00C14AE7" w:rsidRDefault="00C14AE7" w:rsidP="0007012F">
            <w:pPr>
              <w:rPr>
                <w:i/>
              </w:rPr>
            </w:pPr>
          </w:p>
          <w:p w14:paraId="023A3483" w14:textId="77777777" w:rsidR="00F06E8C" w:rsidRDefault="00F06E8C" w:rsidP="0007012F">
            <w:pPr>
              <w:rPr>
                <w:i/>
              </w:rPr>
            </w:pPr>
          </w:p>
        </w:tc>
      </w:tr>
      <w:tr w:rsidR="00CC359D" w14:paraId="211B6645" w14:textId="77777777" w:rsidTr="005353C4">
        <w:tc>
          <w:tcPr>
            <w:tcW w:w="2155" w:type="dxa"/>
          </w:tcPr>
          <w:p w14:paraId="3DEE945A" w14:textId="77777777" w:rsidR="00CC359D" w:rsidRDefault="00CC359D" w:rsidP="0007012F">
            <w:pPr>
              <w:rPr>
                <w:i/>
              </w:rPr>
            </w:pPr>
            <w:r>
              <w:rPr>
                <w:i/>
              </w:rPr>
              <w:t>All Therapies</w:t>
            </w:r>
          </w:p>
        </w:tc>
        <w:tc>
          <w:tcPr>
            <w:tcW w:w="4770" w:type="dxa"/>
          </w:tcPr>
          <w:p w14:paraId="04BE1FB5" w14:textId="77777777" w:rsidR="00F06E8C" w:rsidRDefault="00CC359D" w:rsidP="0007012F">
            <w:pPr>
              <w:rPr>
                <w:i/>
              </w:rPr>
            </w:pPr>
            <w:r>
              <w:rPr>
                <w:i/>
              </w:rPr>
              <w:t>Confirm Pregnancy or Breastfeeding</w:t>
            </w:r>
          </w:p>
          <w:p w14:paraId="0CD32285" w14:textId="77777777" w:rsidR="00CC359D" w:rsidRDefault="00CC359D" w:rsidP="0007012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25" w:type="dxa"/>
          </w:tcPr>
          <w:p w14:paraId="1AE011E6" w14:textId="77777777" w:rsidR="00CC359D" w:rsidRDefault="00CC359D" w:rsidP="0007012F">
            <w:pPr>
              <w:rPr>
                <w:i/>
              </w:rPr>
            </w:pPr>
          </w:p>
        </w:tc>
      </w:tr>
      <w:tr w:rsidR="00CC359D" w14:paraId="31A7FCA3" w14:textId="77777777" w:rsidTr="005353C4">
        <w:tc>
          <w:tcPr>
            <w:tcW w:w="2155" w:type="dxa"/>
          </w:tcPr>
          <w:p w14:paraId="332F2402" w14:textId="77777777" w:rsidR="00CC359D" w:rsidRDefault="00CC359D" w:rsidP="0007012F">
            <w:pPr>
              <w:rPr>
                <w:i/>
              </w:rPr>
            </w:pPr>
            <w:r>
              <w:rPr>
                <w:i/>
              </w:rPr>
              <w:t>All Therapies</w:t>
            </w:r>
          </w:p>
        </w:tc>
        <w:tc>
          <w:tcPr>
            <w:tcW w:w="4770" w:type="dxa"/>
          </w:tcPr>
          <w:p w14:paraId="32852A62" w14:textId="77777777" w:rsidR="00CC359D" w:rsidRDefault="00CC359D" w:rsidP="0007012F">
            <w:pPr>
              <w:rPr>
                <w:i/>
              </w:rPr>
            </w:pPr>
            <w:r>
              <w:rPr>
                <w:i/>
              </w:rPr>
              <w:t>Confirm Immunocompromised State</w:t>
            </w:r>
          </w:p>
          <w:p w14:paraId="39B7BA48" w14:textId="77777777" w:rsidR="00F06E8C" w:rsidRDefault="00F06E8C" w:rsidP="0007012F">
            <w:pPr>
              <w:rPr>
                <w:i/>
              </w:rPr>
            </w:pPr>
          </w:p>
        </w:tc>
        <w:tc>
          <w:tcPr>
            <w:tcW w:w="2425" w:type="dxa"/>
          </w:tcPr>
          <w:p w14:paraId="58723D56" w14:textId="77777777" w:rsidR="00CC359D" w:rsidRDefault="00CC359D" w:rsidP="0007012F">
            <w:pPr>
              <w:rPr>
                <w:i/>
              </w:rPr>
            </w:pPr>
          </w:p>
        </w:tc>
      </w:tr>
      <w:tr w:rsidR="001F6CE5" w14:paraId="60A5C8ED" w14:textId="77777777" w:rsidTr="005353C4">
        <w:tc>
          <w:tcPr>
            <w:tcW w:w="2155" w:type="dxa"/>
          </w:tcPr>
          <w:p w14:paraId="7A46245C" w14:textId="77777777" w:rsidR="001F6CE5" w:rsidRDefault="001F6CE5" w:rsidP="0007012F">
            <w:pPr>
              <w:rPr>
                <w:i/>
              </w:rPr>
            </w:pPr>
            <w:r>
              <w:rPr>
                <w:i/>
              </w:rPr>
              <w:t>Covid, Flu Only</w:t>
            </w:r>
          </w:p>
        </w:tc>
        <w:tc>
          <w:tcPr>
            <w:tcW w:w="4770" w:type="dxa"/>
          </w:tcPr>
          <w:p w14:paraId="6FEDD6F4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(</w:t>
            </w:r>
            <w:r w:rsidRPr="001F6CE5">
              <w:rPr>
                <w:i/>
                <w:highlight w:val="yellow"/>
              </w:rPr>
              <w:t>High Risk</w:t>
            </w:r>
            <w:r>
              <w:rPr>
                <w:i/>
              </w:rPr>
              <w:t xml:space="preserve"> Patient Vitals Collection)</w:t>
            </w:r>
          </w:p>
          <w:p w14:paraId="125C4076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Includes Blood Pressure, Pulse, Respiratory Rate, O2 Saturation</w:t>
            </w:r>
          </w:p>
          <w:p w14:paraId="78219F0B" w14:textId="77777777" w:rsidR="00F06E8C" w:rsidRDefault="00F06E8C" w:rsidP="001F6CE5">
            <w:pPr>
              <w:rPr>
                <w:i/>
              </w:rPr>
            </w:pPr>
          </w:p>
        </w:tc>
        <w:tc>
          <w:tcPr>
            <w:tcW w:w="2425" w:type="dxa"/>
          </w:tcPr>
          <w:p w14:paraId="3CDF6155" w14:textId="77777777" w:rsidR="001F6CE5" w:rsidRDefault="001F6CE5" w:rsidP="0007012F">
            <w:pPr>
              <w:rPr>
                <w:i/>
              </w:rPr>
            </w:pPr>
          </w:p>
        </w:tc>
      </w:tr>
      <w:tr w:rsidR="004239FE" w14:paraId="30461131" w14:textId="77777777" w:rsidTr="005353C4">
        <w:tc>
          <w:tcPr>
            <w:tcW w:w="2155" w:type="dxa"/>
          </w:tcPr>
          <w:p w14:paraId="5CD478FA" w14:textId="7618CFB4" w:rsidR="004239FE" w:rsidRDefault="004239FE" w:rsidP="0007012F">
            <w:pPr>
              <w:rPr>
                <w:i/>
              </w:rPr>
            </w:pPr>
            <w:r>
              <w:rPr>
                <w:i/>
              </w:rPr>
              <w:t>All Therapies</w:t>
            </w:r>
          </w:p>
        </w:tc>
        <w:tc>
          <w:tcPr>
            <w:tcW w:w="4770" w:type="dxa"/>
          </w:tcPr>
          <w:p w14:paraId="5E31E6DC" w14:textId="022C75EF" w:rsidR="004239FE" w:rsidRDefault="004239FE" w:rsidP="001F6CE5">
            <w:pPr>
              <w:rPr>
                <w:i/>
              </w:rPr>
            </w:pPr>
            <w:r>
              <w:rPr>
                <w:i/>
              </w:rPr>
              <w:t>Primary Care Provider notified in 15 days of any RX</w:t>
            </w:r>
          </w:p>
        </w:tc>
        <w:tc>
          <w:tcPr>
            <w:tcW w:w="2425" w:type="dxa"/>
          </w:tcPr>
          <w:p w14:paraId="3B72702C" w14:textId="77777777" w:rsidR="004239FE" w:rsidRDefault="004239FE" w:rsidP="0007012F">
            <w:pPr>
              <w:rPr>
                <w:i/>
              </w:rPr>
            </w:pPr>
          </w:p>
        </w:tc>
      </w:tr>
      <w:tr w:rsidR="004239FE" w14:paraId="6FF0ADA2" w14:textId="77777777" w:rsidTr="005353C4">
        <w:tc>
          <w:tcPr>
            <w:tcW w:w="2155" w:type="dxa"/>
          </w:tcPr>
          <w:p w14:paraId="6129387D" w14:textId="5469CE34" w:rsidR="004239FE" w:rsidRDefault="004239FE" w:rsidP="0007012F">
            <w:pPr>
              <w:rPr>
                <w:i/>
              </w:rPr>
            </w:pPr>
            <w:r>
              <w:rPr>
                <w:i/>
              </w:rPr>
              <w:t>All Therapies</w:t>
            </w:r>
          </w:p>
        </w:tc>
        <w:tc>
          <w:tcPr>
            <w:tcW w:w="4770" w:type="dxa"/>
          </w:tcPr>
          <w:p w14:paraId="056907A1" w14:textId="2DA64899" w:rsidR="004239FE" w:rsidRDefault="004239FE" w:rsidP="001F6CE5">
            <w:pPr>
              <w:rPr>
                <w:i/>
              </w:rPr>
            </w:pPr>
            <w:r>
              <w:rPr>
                <w:i/>
              </w:rPr>
              <w:t>Follow-Up Completed if needed (required for flu 24-48 hours post prescribing)</w:t>
            </w:r>
          </w:p>
        </w:tc>
        <w:tc>
          <w:tcPr>
            <w:tcW w:w="2425" w:type="dxa"/>
          </w:tcPr>
          <w:p w14:paraId="29565467" w14:textId="77777777" w:rsidR="004239FE" w:rsidRDefault="004239FE" w:rsidP="0007012F">
            <w:pPr>
              <w:rPr>
                <w:i/>
              </w:rPr>
            </w:pPr>
          </w:p>
        </w:tc>
      </w:tr>
      <w:tr w:rsidR="00D146FE" w14:paraId="186C0AC9" w14:textId="77777777" w:rsidTr="00F06E8C">
        <w:tc>
          <w:tcPr>
            <w:tcW w:w="2155" w:type="dxa"/>
            <w:shd w:val="clear" w:color="auto" w:fill="00B0F0"/>
          </w:tcPr>
          <w:p w14:paraId="531A1E23" w14:textId="77777777" w:rsidR="00D146FE" w:rsidRDefault="00D146FE" w:rsidP="0007012F">
            <w:pPr>
              <w:rPr>
                <w:i/>
              </w:rPr>
            </w:pPr>
          </w:p>
        </w:tc>
        <w:tc>
          <w:tcPr>
            <w:tcW w:w="4770" w:type="dxa"/>
            <w:shd w:val="clear" w:color="auto" w:fill="00B0F0"/>
          </w:tcPr>
          <w:p w14:paraId="2C031017" w14:textId="77777777" w:rsidR="00D146FE" w:rsidRDefault="00D146FE" w:rsidP="001F6CE5">
            <w:pPr>
              <w:rPr>
                <w:i/>
              </w:rPr>
            </w:pPr>
          </w:p>
        </w:tc>
        <w:tc>
          <w:tcPr>
            <w:tcW w:w="2425" w:type="dxa"/>
            <w:shd w:val="clear" w:color="auto" w:fill="00B0F0"/>
          </w:tcPr>
          <w:p w14:paraId="0C8D0100" w14:textId="77777777" w:rsidR="00D146FE" w:rsidRDefault="00D146FE" w:rsidP="0007012F">
            <w:pPr>
              <w:rPr>
                <w:i/>
              </w:rPr>
            </w:pPr>
          </w:p>
        </w:tc>
      </w:tr>
      <w:tr w:rsidR="001F6CE5" w14:paraId="5A281C1D" w14:textId="77777777" w:rsidTr="005353C4">
        <w:tc>
          <w:tcPr>
            <w:tcW w:w="2155" w:type="dxa"/>
          </w:tcPr>
          <w:p w14:paraId="03E673D3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Covid Only</w:t>
            </w:r>
          </w:p>
        </w:tc>
        <w:tc>
          <w:tcPr>
            <w:tcW w:w="4770" w:type="dxa"/>
          </w:tcPr>
          <w:p w14:paraId="3AF61EF9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Labs in past 12 months (kidney &amp; liver function)</w:t>
            </w:r>
          </w:p>
          <w:p w14:paraId="0F0F0E93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eGFR &lt; 30 do not prescribe Paxlovid</w:t>
            </w:r>
          </w:p>
          <w:p w14:paraId="4FAEE841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eGFR</w:t>
            </w:r>
            <w:r w:rsidRPr="008A5428">
              <w:t xml:space="preserve"> </w:t>
            </w:r>
            <w:r w:rsidRPr="008A5428">
              <w:rPr>
                <w:i/>
                <w:u w:val="single"/>
              </w:rPr>
              <w:t>&gt;</w:t>
            </w:r>
            <w:r>
              <w:rPr>
                <w:i/>
              </w:rPr>
              <w:t>30-60 dose reduction</w:t>
            </w:r>
          </w:p>
          <w:p w14:paraId="0410F110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 xml:space="preserve">eGFR </w:t>
            </w:r>
            <w:r w:rsidRPr="008A5428">
              <w:rPr>
                <w:i/>
                <w:u w:val="single"/>
              </w:rPr>
              <w:t>&gt;</w:t>
            </w:r>
            <w:r>
              <w:rPr>
                <w:i/>
              </w:rPr>
              <w:t xml:space="preserve"> 60 normal dosing</w:t>
            </w:r>
          </w:p>
          <w:p w14:paraId="18FCB86C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Child Pugh Score A,B normal dosing</w:t>
            </w:r>
          </w:p>
          <w:p w14:paraId="323BD742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Child Pugh Score C do not prescribe Paxlovid</w:t>
            </w:r>
          </w:p>
        </w:tc>
        <w:tc>
          <w:tcPr>
            <w:tcW w:w="2425" w:type="dxa"/>
          </w:tcPr>
          <w:p w14:paraId="3CBDD884" w14:textId="77777777" w:rsidR="001F6CE5" w:rsidRDefault="001F6CE5" w:rsidP="001F6CE5">
            <w:pPr>
              <w:rPr>
                <w:i/>
              </w:rPr>
            </w:pPr>
          </w:p>
        </w:tc>
      </w:tr>
      <w:tr w:rsidR="001F6CE5" w14:paraId="20ACC1DC" w14:textId="77777777" w:rsidTr="005353C4">
        <w:tc>
          <w:tcPr>
            <w:tcW w:w="2155" w:type="dxa"/>
          </w:tcPr>
          <w:p w14:paraId="4FCB6E68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Covid Only</w:t>
            </w:r>
          </w:p>
        </w:tc>
        <w:tc>
          <w:tcPr>
            <w:tcW w:w="4770" w:type="dxa"/>
          </w:tcPr>
          <w:p w14:paraId="4A577EDF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Confirm Age,</w:t>
            </w:r>
          </w:p>
          <w:p w14:paraId="19AB0ADA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 xml:space="preserve">Patient is </w:t>
            </w:r>
            <w:r w:rsidRPr="00427C83">
              <w:rPr>
                <w:i/>
                <w:u w:val="single"/>
              </w:rPr>
              <w:t>&gt;</w:t>
            </w:r>
            <w:r>
              <w:rPr>
                <w:i/>
              </w:rPr>
              <w:t>12 yrs and at least 40kg – Paxlovid OK</w:t>
            </w:r>
          </w:p>
          <w:p w14:paraId="51CC1EDE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Patient is &gt; 18 yrs – Molnupiravir OK</w:t>
            </w:r>
          </w:p>
        </w:tc>
        <w:tc>
          <w:tcPr>
            <w:tcW w:w="2425" w:type="dxa"/>
          </w:tcPr>
          <w:p w14:paraId="1EC9040A" w14:textId="77777777" w:rsidR="001F6CE5" w:rsidRDefault="001F6CE5" w:rsidP="001F6CE5">
            <w:pPr>
              <w:rPr>
                <w:i/>
              </w:rPr>
            </w:pPr>
          </w:p>
        </w:tc>
      </w:tr>
      <w:tr w:rsidR="001F6CE5" w14:paraId="0F916767" w14:textId="77777777" w:rsidTr="005353C4">
        <w:tc>
          <w:tcPr>
            <w:tcW w:w="2155" w:type="dxa"/>
          </w:tcPr>
          <w:p w14:paraId="1E95E0AD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Covid Only</w:t>
            </w:r>
          </w:p>
        </w:tc>
        <w:tc>
          <w:tcPr>
            <w:tcW w:w="4770" w:type="dxa"/>
          </w:tcPr>
          <w:p w14:paraId="76D918D2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 xml:space="preserve">Must confirm no significant drug interactions </w:t>
            </w:r>
            <w:r w:rsidR="00F06E8C">
              <w:rPr>
                <w:i/>
              </w:rPr>
              <w:t>–</w:t>
            </w:r>
            <w:r>
              <w:rPr>
                <w:i/>
              </w:rPr>
              <w:t xml:space="preserve"> Paxlovid</w:t>
            </w:r>
          </w:p>
          <w:p w14:paraId="019A378A" w14:textId="77777777" w:rsidR="00F06E8C" w:rsidRDefault="00F06E8C" w:rsidP="001F6CE5">
            <w:pPr>
              <w:rPr>
                <w:i/>
              </w:rPr>
            </w:pPr>
          </w:p>
        </w:tc>
        <w:tc>
          <w:tcPr>
            <w:tcW w:w="2425" w:type="dxa"/>
          </w:tcPr>
          <w:p w14:paraId="1451575E" w14:textId="77777777" w:rsidR="001F6CE5" w:rsidRDefault="001F6CE5" w:rsidP="001F6CE5">
            <w:pPr>
              <w:rPr>
                <w:i/>
              </w:rPr>
            </w:pPr>
          </w:p>
        </w:tc>
      </w:tr>
      <w:tr w:rsidR="001F6CE5" w14:paraId="4AB136DD" w14:textId="77777777" w:rsidTr="005353C4">
        <w:tc>
          <w:tcPr>
            <w:tcW w:w="2155" w:type="dxa"/>
          </w:tcPr>
          <w:p w14:paraId="58388683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Covid Only</w:t>
            </w:r>
          </w:p>
        </w:tc>
        <w:tc>
          <w:tcPr>
            <w:tcW w:w="4770" w:type="dxa"/>
          </w:tcPr>
          <w:p w14:paraId="0B8D389B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Non-pharmacological therapy recommended</w:t>
            </w:r>
          </w:p>
          <w:p w14:paraId="43C14868" w14:textId="77777777" w:rsidR="00F06E8C" w:rsidRDefault="00F06E8C" w:rsidP="001F6CE5">
            <w:pPr>
              <w:rPr>
                <w:i/>
              </w:rPr>
            </w:pPr>
          </w:p>
        </w:tc>
        <w:tc>
          <w:tcPr>
            <w:tcW w:w="2425" w:type="dxa"/>
          </w:tcPr>
          <w:p w14:paraId="69039D2A" w14:textId="77777777" w:rsidR="001F6CE5" w:rsidRDefault="001F6CE5" w:rsidP="001F6CE5">
            <w:pPr>
              <w:rPr>
                <w:i/>
              </w:rPr>
            </w:pPr>
          </w:p>
        </w:tc>
      </w:tr>
      <w:tr w:rsidR="00F06E8C" w14:paraId="65F89233" w14:textId="77777777" w:rsidTr="00F06E8C">
        <w:tc>
          <w:tcPr>
            <w:tcW w:w="2155" w:type="dxa"/>
            <w:shd w:val="clear" w:color="auto" w:fill="FFFFFF" w:themeFill="background1"/>
          </w:tcPr>
          <w:p w14:paraId="0B9297A0" w14:textId="77777777" w:rsidR="00F06E8C" w:rsidRDefault="00F06E8C" w:rsidP="001F6CE5">
            <w:pPr>
              <w:rPr>
                <w:i/>
              </w:rPr>
            </w:pPr>
            <w:r>
              <w:rPr>
                <w:i/>
              </w:rPr>
              <w:t>Additional Notes</w:t>
            </w:r>
          </w:p>
          <w:p w14:paraId="11CF98B7" w14:textId="77777777" w:rsidR="00F06E8C" w:rsidRDefault="00F06E8C" w:rsidP="001F6CE5">
            <w:pPr>
              <w:rPr>
                <w:i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642251CF" w14:textId="77777777" w:rsidR="00F06E8C" w:rsidRDefault="00F06E8C" w:rsidP="001F6CE5">
            <w:pPr>
              <w:rPr>
                <w:i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13A96E49" w14:textId="77777777" w:rsidR="00F06E8C" w:rsidRDefault="00F06E8C" w:rsidP="001F6CE5">
            <w:pPr>
              <w:rPr>
                <w:i/>
              </w:rPr>
            </w:pPr>
          </w:p>
        </w:tc>
      </w:tr>
      <w:tr w:rsidR="00D146FE" w14:paraId="5C482281" w14:textId="77777777" w:rsidTr="00F06E8C">
        <w:tc>
          <w:tcPr>
            <w:tcW w:w="2155" w:type="dxa"/>
            <w:shd w:val="clear" w:color="auto" w:fill="00B0F0"/>
          </w:tcPr>
          <w:p w14:paraId="0C0DAAC3" w14:textId="77777777" w:rsidR="00D146FE" w:rsidRDefault="00D146FE" w:rsidP="001F6CE5">
            <w:pPr>
              <w:rPr>
                <w:i/>
              </w:rPr>
            </w:pPr>
          </w:p>
        </w:tc>
        <w:tc>
          <w:tcPr>
            <w:tcW w:w="4770" w:type="dxa"/>
            <w:shd w:val="clear" w:color="auto" w:fill="00B0F0"/>
          </w:tcPr>
          <w:p w14:paraId="035CB477" w14:textId="77777777" w:rsidR="00D146FE" w:rsidRDefault="00D146FE" w:rsidP="001F6CE5">
            <w:pPr>
              <w:rPr>
                <w:i/>
              </w:rPr>
            </w:pPr>
          </w:p>
        </w:tc>
        <w:tc>
          <w:tcPr>
            <w:tcW w:w="2425" w:type="dxa"/>
            <w:shd w:val="clear" w:color="auto" w:fill="00B0F0"/>
          </w:tcPr>
          <w:p w14:paraId="1683E07F" w14:textId="77777777" w:rsidR="00D146FE" w:rsidRDefault="00D146FE" w:rsidP="001F6CE5">
            <w:pPr>
              <w:rPr>
                <w:i/>
              </w:rPr>
            </w:pPr>
          </w:p>
        </w:tc>
      </w:tr>
      <w:tr w:rsidR="001F6CE5" w14:paraId="563C6AD2" w14:textId="77777777" w:rsidTr="005353C4">
        <w:tc>
          <w:tcPr>
            <w:tcW w:w="2155" w:type="dxa"/>
          </w:tcPr>
          <w:p w14:paraId="56609BCF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Flu Only</w:t>
            </w:r>
          </w:p>
        </w:tc>
        <w:tc>
          <w:tcPr>
            <w:tcW w:w="4770" w:type="dxa"/>
          </w:tcPr>
          <w:p w14:paraId="53463215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Oxygen Saturation</w:t>
            </w:r>
          </w:p>
        </w:tc>
        <w:tc>
          <w:tcPr>
            <w:tcW w:w="2425" w:type="dxa"/>
          </w:tcPr>
          <w:p w14:paraId="46FC4052" w14:textId="77777777" w:rsidR="001F6CE5" w:rsidRDefault="001F6CE5" w:rsidP="001F6CE5">
            <w:pPr>
              <w:rPr>
                <w:i/>
              </w:rPr>
            </w:pPr>
          </w:p>
        </w:tc>
      </w:tr>
      <w:tr w:rsidR="001F6CE5" w14:paraId="2CA82F90" w14:textId="77777777" w:rsidTr="005353C4">
        <w:tc>
          <w:tcPr>
            <w:tcW w:w="2155" w:type="dxa"/>
          </w:tcPr>
          <w:p w14:paraId="66DADCBE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lastRenderedPageBreak/>
              <w:t>Flu Only</w:t>
            </w:r>
          </w:p>
        </w:tc>
        <w:tc>
          <w:tcPr>
            <w:tcW w:w="4770" w:type="dxa"/>
          </w:tcPr>
          <w:p w14:paraId="755358C9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Confirm Pregnancy, Breastfeeding, or Immunocompromised State (special cautions in antiviral prescribing, consider using oseltamivir)</w:t>
            </w:r>
          </w:p>
        </w:tc>
        <w:tc>
          <w:tcPr>
            <w:tcW w:w="2425" w:type="dxa"/>
          </w:tcPr>
          <w:p w14:paraId="19820937" w14:textId="77777777" w:rsidR="001F6CE5" w:rsidRDefault="001F6CE5" w:rsidP="001F6CE5">
            <w:pPr>
              <w:rPr>
                <w:i/>
              </w:rPr>
            </w:pPr>
          </w:p>
        </w:tc>
      </w:tr>
      <w:tr w:rsidR="001F6CE5" w14:paraId="62E47145" w14:textId="77777777" w:rsidTr="005353C4">
        <w:tc>
          <w:tcPr>
            <w:tcW w:w="2155" w:type="dxa"/>
          </w:tcPr>
          <w:p w14:paraId="4B358413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Flu Only</w:t>
            </w:r>
          </w:p>
        </w:tc>
        <w:tc>
          <w:tcPr>
            <w:tcW w:w="4770" w:type="dxa"/>
          </w:tcPr>
          <w:p w14:paraId="5F18A1CB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Allergies/Hypersensitivities (dairy allergy</w:t>
            </w:r>
            <w:r w:rsidR="00AB2E20">
              <w:rPr>
                <w:i/>
              </w:rPr>
              <w:t>,</w:t>
            </w:r>
            <w:r>
              <w:rPr>
                <w:i/>
              </w:rPr>
              <w:t xml:space="preserve"> avoid zanamivir-contains milk proteins, sugar intolerance</w:t>
            </w:r>
            <w:r w:rsidR="00AB2E20">
              <w:rPr>
                <w:i/>
              </w:rPr>
              <w:t xml:space="preserve">, </w:t>
            </w:r>
            <w:r>
              <w:rPr>
                <w:i/>
              </w:rPr>
              <w:t>avoid oseltamivir)</w:t>
            </w:r>
          </w:p>
        </w:tc>
        <w:tc>
          <w:tcPr>
            <w:tcW w:w="2425" w:type="dxa"/>
          </w:tcPr>
          <w:p w14:paraId="4F03E13B" w14:textId="77777777" w:rsidR="001F6CE5" w:rsidRDefault="001F6CE5" w:rsidP="001F6CE5">
            <w:pPr>
              <w:rPr>
                <w:i/>
              </w:rPr>
            </w:pPr>
          </w:p>
        </w:tc>
      </w:tr>
      <w:tr w:rsidR="001F6CE5" w14:paraId="4A15068D" w14:textId="77777777" w:rsidTr="005353C4">
        <w:tc>
          <w:tcPr>
            <w:tcW w:w="2155" w:type="dxa"/>
          </w:tcPr>
          <w:p w14:paraId="70DA3FED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Flu Only</w:t>
            </w:r>
          </w:p>
        </w:tc>
        <w:tc>
          <w:tcPr>
            <w:tcW w:w="4770" w:type="dxa"/>
          </w:tcPr>
          <w:p w14:paraId="7FD35B75" w14:textId="77777777" w:rsidR="001F6CE5" w:rsidRDefault="001F6CE5" w:rsidP="001F6CE5">
            <w:pPr>
              <w:rPr>
                <w:i/>
              </w:rPr>
            </w:pPr>
            <w:r>
              <w:rPr>
                <w:i/>
              </w:rPr>
              <w:t>Received LAIV (Flumist) in past 2</w:t>
            </w:r>
            <w:r w:rsidR="006B34F7">
              <w:rPr>
                <w:i/>
              </w:rPr>
              <w:t>-15</w:t>
            </w:r>
            <w:r>
              <w:rPr>
                <w:i/>
              </w:rPr>
              <w:t xml:space="preserve"> days, would not benefit from influenza antiviral at this time</w:t>
            </w:r>
            <w:r w:rsidR="006B34F7">
              <w:rPr>
                <w:i/>
              </w:rPr>
              <w:t xml:space="preserve"> (length of time is specific per antiviral)</w:t>
            </w:r>
          </w:p>
        </w:tc>
        <w:tc>
          <w:tcPr>
            <w:tcW w:w="2425" w:type="dxa"/>
          </w:tcPr>
          <w:p w14:paraId="6A689B27" w14:textId="77777777" w:rsidR="001F6CE5" w:rsidRDefault="001F6CE5" w:rsidP="001F6CE5">
            <w:pPr>
              <w:rPr>
                <w:i/>
              </w:rPr>
            </w:pPr>
          </w:p>
        </w:tc>
      </w:tr>
      <w:tr w:rsidR="00D146FE" w14:paraId="6E80DCF4" w14:textId="77777777" w:rsidTr="005353C4">
        <w:tc>
          <w:tcPr>
            <w:tcW w:w="2155" w:type="dxa"/>
          </w:tcPr>
          <w:p w14:paraId="23A931D5" w14:textId="77777777" w:rsidR="00D146FE" w:rsidRDefault="00D146FE" w:rsidP="00D146FE">
            <w:pPr>
              <w:rPr>
                <w:i/>
              </w:rPr>
            </w:pPr>
            <w:r>
              <w:rPr>
                <w:i/>
              </w:rPr>
              <w:t>Flu Only</w:t>
            </w:r>
          </w:p>
        </w:tc>
        <w:tc>
          <w:tcPr>
            <w:tcW w:w="4770" w:type="dxa"/>
          </w:tcPr>
          <w:p w14:paraId="2CE96D5B" w14:textId="77777777" w:rsidR="00D146FE" w:rsidRDefault="00D146FE" w:rsidP="00D146FE">
            <w:pPr>
              <w:rPr>
                <w:i/>
              </w:rPr>
            </w:pPr>
            <w:r>
              <w:rPr>
                <w:i/>
              </w:rPr>
              <w:t xml:space="preserve">Weight based dosing for </w:t>
            </w:r>
            <w:r w:rsidR="00AB2E20">
              <w:rPr>
                <w:i/>
              </w:rPr>
              <w:t>oseltamivir</w:t>
            </w:r>
          </w:p>
          <w:p w14:paraId="1214FFA6" w14:textId="77777777" w:rsidR="00D146FE" w:rsidRDefault="00D146FE" w:rsidP="00D146FE">
            <w:pPr>
              <w:rPr>
                <w:i/>
              </w:rPr>
            </w:pPr>
            <w:r>
              <w:rPr>
                <w:i/>
              </w:rPr>
              <w:t>&gt;40kg = 75mg BID</w:t>
            </w:r>
          </w:p>
          <w:p w14:paraId="4AA030A3" w14:textId="77777777" w:rsidR="00D146FE" w:rsidRDefault="00D146FE" w:rsidP="00D146FE">
            <w:pPr>
              <w:rPr>
                <w:i/>
              </w:rPr>
            </w:pPr>
            <w:r>
              <w:rPr>
                <w:i/>
              </w:rPr>
              <w:t>&gt;23kg-40kg = 60mg BID</w:t>
            </w:r>
          </w:p>
          <w:p w14:paraId="7E76B2EE" w14:textId="77777777" w:rsidR="00F06E8C" w:rsidRDefault="00D146FE" w:rsidP="00D146FE">
            <w:pPr>
              <w:rPr>
                <w:i/>
              </w:rPr>
            </w:pPr>
            <w:r>
              <w:rPr>
                <w:i/>
              </w:rPr>
              <w:t>&gt;15-23kg = 45mg BID</w:t>
            </w:r>
          </w:p>
        </w:tc>
        <w:tc>
          <w:tcPr>
            <w:tcW w:w="2425" w:type="dxa"/>
          </w:tcPr>
          <w:p w14:paraId="2ABB4CDF" w14:textId="77777777" w:rsidR="00D146FE" w:rsidRDefault="00D146FE" w:rsidP="00D146FE">
            <w:pPr>
              <w:rPr>
                <w:i/>
              </w:rPr>
            </w:pPr>
          </w:p>
        </w:tc>
      </w:tr>
      <w:tr w:rsidR="001827F3" w14:paraId="4366C43E" w14:textId="77777777" w:rsidTr="005353C4">
        <w:tc>
          <w:tcPr>
            <w:tcW w:w="2155" w:type="dxa"/>
          </w:tcPr>
          <w:p w14:paraId="60A96397" w14:textId="77777777" w:rsidR="001827F3" w:rsidRDefault="001827F3" w:rsidP="00D146FE">
            <w:pPr>
              <w:rPr>
                <w:i/>
              </w:rPr>
            </w:pPr>
            <w:r>
              <w:rPr>
                <w:i/>
              </w:rPr>
              <w:t>Flu Only</w:t>
            </w:r>
          </w:p>
        </w:tc>
        <w:tc>
          <w:tcPr>
            <w:tcW w:w="4770" w:type="dxa"/>
          </w:tcPr>
          <w:p w14:paraId="5D5E87DF" w14:textId="77777777" w:rsidR="001827F3" w:rsidRDefault="001827F3" w:rsidP="001827F3">
            <w:pPr>
              <w:rPr>
                <w:i/>
              </w:rPr>
            </w:pPr>
            <w:r>
              <w:rPr>
                <w:i/>
              </w:rPr>
              <w:t xml:space="preserve">Weight based dosing for </w:t>
            </w:r>
            <w:proofErr w:type="spellStart"/>
            <w:r w:rsidR="00AB2E20">
              <w:rPr>
                <w:i/>
              </w:rPr>
              <w:t>baloxivir</w:t>
            </w:r>
            <w:proofErr w:type="spellEnd"/>
          </w:p>
          <w:p w14:paraId="0E8F650F" w14:textId="77777777" w:rsidR="001827F3" w:rsidRDefault="001827F3" w:rsidP="001827F3">
            <w:pPr>
              <w:rPr>
                <w:i/>
              </w:rPr>
            </w:pPr>
            <w:r>
              <w:rPr>
                <w:i/>
              </w:rPr>
              <w:t>20kg-80kg = 40mg as one dose</w:t>
            </w:r>
          </w:p>
          <w:p w14:paraId="2E24AB45" w14:textId="77777777" w:rsidR="001827F3" w:rsidRDefault="001827F3" w:rsidP="001827F3">
            <w:pPr>
              <w:rPr>
                <w:i/>
              </w:rPr>
            </w:pPr>
            <w:r w:rsidRPr="00374043">
              <w:rPr>
                <w:i/>
                <w:u w:val="single"/>
              </w:rPr>
              <w:t>&gt;</w:t>
            </w:r>
            <w:r>
              <w:rPr>
                <w:i/>
              </w:rPr>
              <w:t>80kg = 80mg as one dose</w:t>
            </w:r>
          </w:p>
        </w:tc>
        <w:tc>
          <w:tcPr>
            <w:tcW w:w="2425" w:type="dxa"/>
          </w:tcPr>
          <w:p w14:paraId="4FCB4018" w14:textId="77777777" w:rsidR="001827F3" w:rsidRDefault="001827F3" w:rsidP="00D146FE">
            <w:pPr>
              <w:rPr>
                <w:i/>
              </w:rPr>
            </w:pPr>
          </w:p>
        </w:tc>
      </w:tr>
      <w:tr w:rsidR="00D146FE" w14:paraId="16AA2988" w14:textId="77777777" w:rsidTr="005353C4">
        <w:tc>
          <w:tcPr>
            <w:tcW w:w="2155" w:type="dxa"/>
          </w:tcPr>
          <w:p w14:paraId="58834B19" w14:textId="77777777" w:rsidR="00D146FE" w:rsidRDefault="00D146FE" w:rsidP="00D146FE">
            <w:pPr>
              <w:rPr>
                <w:i/>
              </w:rPr>
            </w:pPr>
            <w:r>
              <w:rPr>
                <w:i/>
              </w:rPr>
              <w:t>Flu only</w:t>
            </w:r>
          </w:p>
        </w:tc>
        <w:tc>
          <w:tcPr>
            <w:tcW w:w="4770" w:type="dxa"/>
          </w:tcPr>
          <w:p w14:paraId="3FE4F059" w14:textId="77777777" w:rsidR="00D146FE" w:rsidRDefault="00D146FE" w:rsidP="00D146FE">
            <w:pPr>
              <w:rPr>
                <w:i/>
              </w:rPr>
            </w:pPr>
            <w:r>
              <w:rPr>
                <w:i/>
              </w:rPr>
              <w:t>Kidney function CrCl &lt; 10, oseltamivir dose adjustment is needed</w:t>
            </w:r>
          </w:p>
        </w:tc>
        <w:tc>
          <w:tcPr>
            <w:tcW w:w="2425" w:type="dxa"/>
          </w:tcPr>
          <w:p w14:paraId="4CE5603F" w14:textId="77777777" w:rsidR="00D146FE" w:rsidRDefault="00D146FE" w:rsidP="00D146FE">
            <w:pPr>
              <w:rPr>
                <w:i/>
              </w:rPr>
            </w:pPr>
          </w:p>
        </w:tc>
      </w:tr>
      <w:tr w:rsidR="00D146FE" w14:paraId="0E4DECC6" w14:textId="77777777" w:rsidTr="005353C4">
        <w:tc>
          <w:tcPr>
            <w:tcW w:w="2155" w:type="dxa"/>
          </w:tcPr>
          <w:p w14:paraId="1907F550" w14:textId="77777777" w:rsidR="00D146FE" w:rsidRDefault="00D146FE" w:rsidP="00D146FE">
            <w:pPr>
              <w:rPr>
                <w:i/>
              </w:rPr>
            </w:pPr>
            <w:r>
              <w:rPr>
                <w:i/>
              </w:rPr>
              <w:t>Flu Only</w:t>
            </w:r>
          </w:p>
        </w:tc>
        <w:tc>
          <w:tcPr>
            <w:tcW w:w="4770" w:type="dxa"/>
          </w:tcPr>
          <w:p w14:paraId="615ACCA9" w14:textId="77777777" w:rsidR="00D146FE" w:rsidRDefault="00D146FE" w:rsidP="00D146FE">
            <w:pPr>
              <w:rPr>
                <w:i/>
              </w:rPr>
            </w:pPr>
            <w:r>
              <w:rPr>
                <w:i/>
              </w:rPr>
              <w:t>Non-Pharmacological therapy recommended</w:t>
            </w:r>
          </w:p>
          <w:p w14:paraId="736A5DFC" w14:textId="77777777" w:rsidR="00F06E8C" w:rsidRDefault="00F06E8C" w:rsidP="00D146FE">
            <w:pPr>
              <w:rPr>
                <w:i/>
              </w:rPr>
            </w:pPr>
          </w:p>
        </w:tc>
        <w:tc>
          <w:tcPr>
            <w:tcW w:w="2425" w:type="dxa"/>
          </w:tcPr>
          <w:p w14:paraId="52A490A5" w14:textId="77777777" w:rsidR="00D146FE" w:rsidRDefault="00D146FE" w:rsidP="00D146FE">
            <w:pPr>
              <w:rPr>
                <w:i/>
              </w:rPr>
            </w:pPr>
          </w:p>
        </w:tc>
      </w:tr>
      <w:tr w:rsidR="00D146FE" w14:paraId="589E11EF" w14:textId="77777777" w:rsidTr="005353C4">
        <w:tc>
          <w:tcPr>
            <w:tcW w:w="2155" w:type="dxa"/>
          </w:tcPr>
          <w:p w14:paraId="5E8131CF" w14:textId="77777777" w:rsidR="00D146FE" w:rsidRDefault="00D146FE" w:rsidP="00D146FE">
            <w:pPr>
              <w:rPr>
                <w:i/>
              </w:rPr>
            </w:pPr>
            <w:r>
              <w:rPr>
                <w:i/>
              </w:rPr>
              <w:t>Flu Only</w:t>
            </w:r>
          </w:p>
        </w:tc>
        <w:tc>
          <w:tcPr>
            <w:tcW w:w="4770" w:type="dxa"/>
          </w:tcPr>
          <w:p w14:paraId="1D60AFC9" w14:textId="77777777" w:rsidR="00D146FE" w:rsidRDefault="00D146FE" w:rsidP="00D146FE">
            <w:pPr>
              <w:rPr>
                <w:i/>
              </w:rPr>
            </w:pPr>
            <w:r>
              <w:rPr>
                <w:i/>
              </w:rPr>
              <w:t>Follow-up required in 24-48 hours</w:t>
            </w:r>
          </w:p>
          <w:p w14:paraId="214486D7" w14:textId="77777777" w:rsidR="00F06E8C" w:rsidRDefault="00F06E8C" w:rsidP="00D146FE">
            <w:pPr>
              <w:rPr>
                <w:i/>
              </w:rPr>
            </w:pPr>
          </w:p>
        </w:tc>
        <w:tc>
          <w:tcPr>
            <w:tcW w:w="2425" w:type="dxa"/>
          </w:tcPr>
          <w:p w14:paraId="5CF5B142" w14:textId="77777777" w:rsidR="00D146FE" w:rsidRDefault="00D146FE" w:rsidP="00D146FE">
            <w:pPr>
              <w:rPr>
                <w:i/>
              </w:rPr>
            </w:pPr>
          </w:p>
        </w:tc>
      </w:tr>
      <w:tr w:rsidR="00F06E8C" w14:paraId="409E48C1" w14:textId="77777777" w:rsidTr="00F06E8C">
        <w:tc>
          <w:tcPr>
            <w:tcW w:w="2155" w:type="dxa"/>
            <w:shd w:val="clear" w:color="auto" w:fill="FFFFFF" w:themeFill="background1"/>
          </w:tcPr>
          <w:p w14:paraId="4322D950" w14:textId="77777777" w:rsidR="00F06E8C" w:rsidRDefault="00F06E8C" w:rsidP="00D146FE">
            <w:pPr>
              <w:rPr>
                <w:i/>
              </w:rPr>
            </w:pPr>
            <w:r>
              <w:rPr>
                <w:i/>
              </w:rPr>
              <w:t>Additional Notes</w:t>
            </w:r>
          </w:p>
        </w:tc>
        <w:tc>
          <w:tcPr>
            <w:tcW w:w="4770" w:type="dxa"/>
            <w:shd w:val="clear" w:color="auto" w:fill="FFFFFF" w:themeFill="background1"/>
          </w:tcPr>
          <w:p w14:paraId="2AF7A396" w14:textId="77777777" w:rsidR="00F06E8C" w:rsidRDefault="00F06E8C" w:rsidP="001827F3">
            <w:pPr>
              <w:rPr>
                <w:i/>
              </w:rPr>
            </w:pPr>
          </w:p>
          <w:p w14:paraId="794B7CF1" w14:textId="77777777" w:rsidR="00F06E8C" w:rsidRDefault="00F06E8C" w:rsidP="001827F3">
            <w:pPr>
              <w:rPr>
                <w:i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60052661" w14:textId="77777777" w:rsidR="00F06E8C" w:rsidRDefault="00F06E8C" w:rsidP="00D146FE">
            <w:pPr>
              <w:rPr>
                <w:i/>
              </w:rPr>
            </w:pPr>
          </w:p>
        </w:tc>
      </w:tr>
      <w:tr w:rsidR="00D146FE" w14:paraId="424344A1" w14:textId="77777777" w:rsidTr="00F06E8C">
        <w:tc>
          <w:tcPr>
            <w:tcW w:w="2155" w:type="dxa"/>
            <w:shd w:val="clear" w:color="auto" w:fill="00B0F0"/>
          </w:tcPr>
          <w:p w14:paraId="1359F513" w14:textId="77777777" w:rsidR="00D146FE" w:rsidRDefault="00D146FE" w:rsidP="00D146FE">
            <w:pPr>
              <w:rPr>
                <w:i/>
              </w:rPr>
            </w:pPr>
          </w:p>
        </w:tc>
        <w:tc>
          <w:tcPr>
            <w:tcW w:w="4770" w:type="dxa"/>
            <w:shd w:val="clear" w:color="auto" w:fill="00B0F0"/>
          </w:tcPr>
          <w:p w14:paraId="7D1B8F06" w14:textId="77777777" w:rsidR="00D146FE" w:rsidRDefault="00D146FE" w:rsidP="001827F3">
            <w:pPr>
              <w:rPr>
                <w:i/>
              </w:rPr>
            </w:pPr>
          </w:p>
        </w:tc>
        <w:tc>
          <w:tcPr>
            <w:tcW w:w="2425" w:type="dxa"/>
            <w:shd w:val="clear" w:color="auto" w:fill="00B0F0"/>
          </w:tcPr>
          <w:p w14:paraId="254AD111" w14:textId="77777777" w:rsidR="00D146FE" w:rsidRDefault="00D146FE" w:rsidP="00D146FE">
            <w:pPr>
              <w:rPr>
                <w:i/>
              </w:rPr>
            </w:pPr>
          </w:p>
        </w:tc>
      </w:tr>
      <w:tr w:rsidR="004239FE" w14:paraId="4AAC91AC" w14:textId="77777777" w:rsidTr="005353C4">
        <w:tc>
          <w:tcPr>
            <w:tcW w:w="2155" w:type="dxa"/>
          </w:tcPr>
          <w:p w14:paraId="29ACAAF5" w14:textId="21F6F744" w:rsidR="004239FE" w:rsidRDefault="004239FE" w:rsidP="004239FE">
            <w:pPr>
              <w:rPr>
                <w:i/>
              </w:rPr>
            </w:pPr>
            <w:r>
              <w:rPr>
                <w:i/>
              </w:rPr>
              <w:t>Strep, As Above</w:t>
            </w:r>
          </w:p>
        </w:tc>
        <w:tc>
          <w:tcPr>
            <w:tcW w:w="4770" w:type="dxa"/>
          </w:tcPr>
          <w:p w14:paraId="2C195199" w14:textId="4F721079" w:rsidR="00A46DFC" w:rsidRDefault="00A46DFC" w:rsidP="00A46DFC">
            <w:pPr>
              <w:rPr>
                <w:i/>
              </w:rPr>
            </w:pPr>
            <w:r>
              <w:rPr>
                <w:i/>
              </w:rPr>
              <w:t xml:space="preserve">-Throat Exam Findings </w:t>
            </w:r>
          </w:p>
          <w:p w14:paraId="52A8C361" w14:textId="625C2881" w:rsidR="004239FE" w:rsidRDefault="00A46DFC" w:rsidP="00A46DFC">
            <w:pPr>
              <w:rPr>
                <w:i/>
              </w:rPr>
            </w:pPr>
            <w:r>
              <w:rPr>
                <w:i/>
              </w:rPr>
              <w:t>(any tonsillar exudate, swollen tonsils)</w:t>
            </w:r>
          </w:p>
          <w:p w14:paraId="4C640DD2" w14:textId="65EEC86C" w:rsidR="004239FE" w:rsidRDefault="00A46DFC" w:rsidP="004239FE">
            <w:pPr>
              <w:rPr>
                <w:i/>
              </w:rPr>
            </w:pPr>
            <w:r>
              <w:rPr>
                <w:i/>
              </w:rPr>
              <w:t>-</w:t>
            </w:r>
            <w:r w:rsidR="004239FE">
              <w:rPr>
                <w:i/>
              </w:rPr>
              <w:t>Lymph Node Palpation Exam Findings (swollen/tender)</w:t>
            </w:r>
          </w:p>
          <w:p w14:paraId="5D68D3BF" w14:textId="148BC89B" w:rsidR="00A46DFC" w:rsidRDefault="00A46DFC" w:rsidP="004239FE">
            <w:pPr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Centor</w:t>
            </w:r>
            <w:proofErr w:type="spellEnd"/>
            <w:r>
              <w:rPr>
                <w:i/>
              </w:rPr>
              <w:t xml:space="preserve"> Score </w:t>
            </w:r>
            <w:r w:rsidRPr="00A46DFC">
              <w:rPr>
                <w:i/>
                <w:u w:val="single"/>
              </w:rPr>
              <w:t>&gt;</w:t>
            </w:r>
            <w:r>
              <w:rPr>
                <w:i/>
              </w:rPr>
              <w:t>1 required</w:t>
            </w:r>
          </w:p>
        </w:tc>
        <w:tc>
          <w:tcPr>
            <w:tcW w:w="2425" w:type="dxa"/>
          </w:tcPr>
          <w:p w14:paraId="19902A1E" w14:textId="77777777" w:rsidR="004239FE" w:rsidRDefault="004239FE" w:rsidP="004239FE">
            <w:pPr>
              <w:rPr>
                <w:i/>
              </w:rPr>
            </w:pPr>
          </w:p>
        </w:tc>
      </w:tr>
      <w:tr w:rsidR="004239FE" w14:paraId="28A17632" w14:textId="77777777" w:rsidTr="005353C4">
        <w:tc>
          <w:tcPr>
            <w:tcW w:w="2155" w:type="dxa"/>
          </w:tcPr>
          <w:p w14:paraId="590F9D6D" w14:textId="77777777" w:rsidR="004239FE" w:rsidRDefault="004239FE" w:rsidP="004239FE">
            <w:pPr>
              <w:rPr>
                <w:i/>
              </w:rPr>
            </w:pPr>
            <w:r>
              <w:rPr>
                <w:i/>
              </w:rPr>
              <w:t>Strep Only</w:t>
            </w:r>
          </w:p>
        </w:tc>
        <w:tc>
          <w:tcPr>
            <w:tcW w:w="4770" w:type="dxa"/>
          </w:tcPr>
          <w:p w14:paraId="47173896" w14:textId="77777777" w:rsidR="004239FE" w:rsidRDefault="004239FE" w:rsidP="004239FE">
            <w:pPr>
              <w:rPr>
                <w:i/>
              </w:rPr>
            </w:pPr>
            <w:r>
              <w:rPr>
                <w:i/>
              </w:rPr>
              <w:t>Adjunct therapy recommended (APAP, NSAID)</w:t>
            </w:r>
          </w:p>
          <w:p w14:paraId="60E2B219" w14:textId="77777777" w:rsidR="004239FE" w:rsidRDefault="004239FE" w:rsidP="004239FE">
            <w:pPr>
              <w:rPr>
                <w:i/>
              </w:rPr>
            </w:pPr>
          </w:p>
        </w:tc>
        <w:tc>
          <w:tcPr>
            <w:tcW w:w="2425" w:type="dxa"/>
          </w:tcPr>
          <w:p w14:paraId="73D76097" w14:textId="77777777" w:rsidR="004239FE" w:rsidRDefault="004239FE" w:rsidP="004239FE">
            <w:pPr>
              <w:rPr>
                <w:i/>
              </w:rPr>
            </w:pPr>
          </w:p>
        </w:tc>
      </w:tr>
      <w:tr w:rsidR="004239FE" w14:paraId="282F3D32" w14:textId="77777777" w:rsidTr="005353C4">
        <w:tc>
          <w:tcPr>
            <w:tcW w:w="2155" w:type="dxa"/>
          </w:tcPr>
          <w:p w14:paraId="55402106" w14:textId="77777777" w:rsidR="004239FE" w:rsidRDefault="004239FE" w:rsidP="004239FE">
            <w:pPr>
              <w:rPr>
                <w:i/>
              </w:rPr>
            </w:pPr>
            <w:r>
              <w:rPr>
                <w:i/>
              </w:rPr>
              <w:t>Strep Only</w:t>
            </w:r>
          </w:p>
        </w:tc>
        <w:tc>
          <w:tcPr>
            <w:tcW w:w="4770" w:type="dxa"/>
          </w:tcPr>
          <w:p w14:paraId="183FBA40" w14:textId="77777777" w:rsidR="004239FE" w:rsidRDefault="004239FE" w:rsidP="004239FE">
            <w:pPr>
              <w:rPr>
                <w:i/>
              </w:rPr>
            </w:pPr>
            <w:r>
              <w:rPr>
                <w:i/>
              </w:rPr>
              <w:t>Confirm Immunocompromised State (for strep, if immunocompromised state/medications, referral required)</w:t>
            </w:r>
          </w:p>
          <w:p w14:paraId="5FD8DF46" w14:textId="77777777" w:rsidR="004239FE" w:rsidRDefault="004239FE" w:rsidP="004239FE">
            <w:pPr>
              <w:rPr>
                <w:i/>
              </w:rPr>
            </w:pPr>
          </w:p>
        </w:tc>
        <w:tc>
          <w:tcPr>
            <w:tcW w:w="2425" w:type="dxa"/>
          </w:tcPr>
          <w:p w14:paraId="1DFA58D9" w14:textId="77777777" w:rsidR="004239FE" w:rsidRDefault="004239FE" w:rsidP="004239FE">
            <w:pPr>
              <w:rPr>
                <w:i/>
              </w:rPr>
            </w:pPr>
          </w:p>
        </w:tc>
      </w:tr>
      <w:tr w:rsidR="004239FE" w14:paraId="78BB3BA8" w14:textId="77777777" w:rsidTr="005353C4">
        <w:tc>
          <w:tcPr>
            <w:tcW w:w="2155" w:type="dxa"/>
          </w:tcPr>
          <w:p w14:paraId="374B8221" w14:textId="77777777" w:rsidR="004239FE" w:rsidRDefault="004239FE" w:rsidP="004239FE">
            <w:pPr>
              <w:rPr>
                <w:i/>
              </w:rPr>
            </w:pPr>
            <w:r>
              <w:rPr>
                <w:i/>
              </w:rPr>
              <w:t>Strep Only</w:t>
            </w:r>
          </w:p>
        </w:tc>
        <w:tc>
          <w:tcPr>
            <w:tcW w:w="4770" w:type="dxa"/>
          </w:tcPr>
          <w:p w14:paraId="66CBF318" w14:textId="77777777" w:rsidR="004239FE" w:rsidRDefault="004239FE" w:rsidP="004239FE">
            <w:pPr>
              <w:rPr>
                <w:i/>
              </w:rPr>
            </w:pPr>
            <w:r>
              <w:rPr>
                <w:i/>
              </w:rPr>
              <w:t>Confirm no history of rheumatic fever, rheumatic heart disease, scarlet fever, or GAS induced glomerulonephritis (if yes, referral required)</w:t>
            </w:r>
          </w:p>
        </w:tc>
        <w:tc>
          <w:tcPr>
            <w:tcW w:w="2425" w:type="dxa"/>
          </w:tcPr>
          <w:p w14:paraId="3939C805" w14:textId="77777777" w:rsidR="004239FE" w:rsidRDefault="004239FE" w:rsidP="004239FE">
            <w:pPr>
              <w:rPr>
                <w:i/>
              </w:rPr>
            </w:pPr>
          </w:p>
        </w:tc>
      </w:tr>
      <w:tr w:rsidR="004239FE" w14:paraId="55C2D580" w14:textId="77777777" w:rsidTr="005353C4">
        <w:tc>
          <w:tcPr>
            <w:tcW w:w="2155" w:type="dxa"/>
          </w:tcPr>
          <w:p w14:paraId="41ECA60D" w14:textId="77777777" w:rsidR="004239FE" w:rsidRDefault="004239FE" w:rsidP="004239FE">
            <w:pPr>
              <w:rPr>
                <w:i/>
              </w:rPr>
            </w:pPr>
            <w:r>
              <w:rPr>
                <w:i/>
              </w:rPr>
              <w:t>Strep Only</w:t>
            </w:r>
          </w:p>
        </w:tc>
        <w:tc>
          <w:tcPr>
            <w:tcW w:w="4770" w:type="dxa"/>
          </w:tcPr>
          <w:p w14:paraId="2EAB0AAE" w14:textId="77777777" w:rsidR="004239FE" w:rsidRDefault="004239FE" w:rsidP="004239FE">
            <w:pPr>
              <w:rPr>
                <w:i/>
              </w:rPr>
            </w:pPr>
            <w:r>
              <w:rPr>
                <w:i/>
              </w:rPr>
              <w:t>Confirm patient is clinically stable (if no, referral required)</w:t>
            </w:r>
          </w:p>
          <w:p w14:paraId="72C57366" w14:textId="77777777" w:rsidR="004239FE" w:rsidRDefault="004239FE" w:rsidP="004239FE">
            <w:pPr>
              <w:rPr>
                <w:i/>
              </w:rPr>
            </w:pPr>
          </w:p>
        </w:tc>
        <w:tc>
          <w:tcPr>
            <w:tcW w:w="2425" w:type="dxa"/>
          </w:tcPr>
          <w:p w14:paraId="1BE9071E" w14:textId="77777777" w:rsidR="004239FE" w:rsidRDefault="004239FE" w:rsidP="004239FE">
            <w:pPr>
              <w:rPr>
                <w:i/>
              </w:rPr>
            </w:pPr>
          </w:p>
        </w:tc>
      </w:tr>
      <w:tr w:rsidR="004239FE" w14:paraId="6D97EEC0" w14:textId="77777777" w:rsidTr="005353C4">
        <w:tc>
          <w:tcPr>
            <w:tcW w:w="2155" w:type="dxa"/>
          </w:tcPr>
          <w:p w14:paraId="2E8573E8" w14:textId="77777777" w:rsidR="004239FE" w:rsidRDefault="004239FE" w:rsidP="004239FE">
            <w:pPr>
              <w:rPr>
                <w:i/>
              </w:rPr>
            </w:pPr>
            <w:r>
              <w:rPr>
                <w:i/>
              </w:rPr>
              <w:t>Strep Only</w:t>
            </w:r>
          </w:p>
        </w:tc>
        <w:tc>
          <w:tcPr>
            <w:tcW w:w="4770" w:type="dxa"/>
          </w:tcPr>
          <w:p w14:paraId="50BC4E0B" w14:textId="77777777" w:rsidR="004239FE" w:rsidRDefault="004239FE" w:rsidP="004239FE">
            <w:pPr>
              <w:rPr>
                <w:i/>
              </w:rPr>
            </w:pPr>
            <w:r>
              <w:rPr>
                <w:i/>
              </w:rPr>
              <w:t>Non-Pharmacological therapy recommended</w:t>
            </w:r>
          </w:p>
          <w:p w14:paraId="630ACFC4" w14:textId="77777777" w:rsidR="004239FE" w:rsidRDefault="004239FE" w:rsidP="004239FE">
            <w:pPr>
              <w:rPr>
                <w:i/>
              </w:rPr>
            </w:pPr>
          </w:p>
        </w:tc>
        <w:tc>
          <w:tcPr>
            <w:tcW w:w="2425" w:type="dxa"/>
          </w:tcPr>
          <w:p w14:paraId="30D16EE4" w14:textId="77777777" w:rsidR="004239FE" w:rsidRDefault="004239FE" w:rsidP="004239FE">
            <w:pPr>
              <w:rPr>
                <w:i/>
              </w:rPr>
            </w:pPr>
          </w:p>
        </w:tc>
      </w:tr>
      <w:tr w:rsidR="004239FE" w14:paraId="3470A527" w14:textId="77777777" w:rsidTr="005353C4">
        <w:tc>
          <w:tcPr>
            <w:tcW w:w="2155" w:type="dxa"/>
          </w:tcPr>
          <w:p w14:paraId="78AF385A" w14:textId="77777777" w:rsidR="004239FE" w:rsidRDefault="004239FE" w:rsidP="004239FE">
            <w:pPr>
              <w:rPr>
                <w:i/>
              </w:rPr>
            </w:pPr>
            <w:r>
              <w:rPr>
                <w:i/>
              </w:rPr>
              <w:t>Additional Notes</w:t>
            </w:r>
          </w:p>
          <w:p w14:paraId="7511D798" w14:textId="77777777" w:rsidR="004239FE" w:rsidRDefault="004239FE" w:rsidP="004239FE">
            <w:pPr>
              <w:rPr>
                <w:i/>
              </w:rPr>
            </w:pPr>
          </w:p>
        </w:tc>
        <w:tc>
          <w:tcPr>
            <w:tcW w:w="4770" w:type="dxa"/>
          </w:tcPr>
          <w:p w14:paraId="4888C8A5" w14:textId="77777777" w:rsidR="004239FE" w:rsidRDefault="004239FE" w:rsidP="004239FE">
            <w:pPr>
              <w:rPr>
                <w:i/>
              </w:rPr>
            </w:pPr>
          </w:p>
        </w:tc>
        <w:tc>
          <w:tcPr>
            <w:tcW w:w="2425" w:type="dxa"/>
          </w:tcPr>
          <w:p w14:paraId="42864778" w14:textId="77777777" w:rsidR="004239FE" w:rsidRDefault="004239FE" w:rsidP="004239FE">
            <w:pPr>
              <w:rPr>
                <w:i/>
              </w:rPr>
            </w:pPr>
          </w:p>
        </w:tc>
      </w:tr>
    </w:tbl>
    <w:p w14:paraId="607CABD9" w14:textId="2AB6B7A0" w:rsidR="00337277" w:rsidRDefault="00337277" w:rsidP="0007012F">
      <w:pPr>
        <w:rPr>
          <w:i/>
        </w:rPr>
      </w:pPr>
    </w:p>
    <w:p w14:paraId="6B7B0569" w14:textId="41412904" w:rsidR="00337277" w:rsidRDefault="00337277">
      <w:pPr>
        <w:rPr>
          <w:i/>
        </w:rPr>
      </w:pPr>
      <w:r>
        <w:rPr>
          <w:i/>
        </w:rPr>
        <w:lastRenderedPageBreak/>
        <w:t>Summary of Treatment and Dosing</w:t>
      </w:r>
      <w:bookmarkStart w:id="0" w:name="_GoBack"/>
      <w:bookmarkEnd w:id="0"/>
    </w:p>
    <w:p w14:paraId="24F797EA" w14:textId="498BBAFB" w:rsidR="00337277" w:rsidRDefault="0033727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719"/>
        <w:gridCol w:w="2515"/>
      </w:tblGrid>
      <w:tr w:rsidR="00337277" w14:paraId="2398ED10" w14:textId="77777777" w:rsidTr="00AB0E55">
        <w:tc>
          <w:tcPr>
            <w:tcW w:w="3116" w:type="dxa"/>
            <w:shd w:val="clear" w:color="auto" w:fill="FFF2CC" w:themeFill="accent4" w:themeFillTint="33"/>
          </w:tcPr>
          <w:p w14:paraId="51E31071" w14:textId="5EE67D56" w:rsidR="00337277" w:rsidRPr="00AB0E55" w:rsidRDefault="00337277">
            <w:pPr>
              <w:rPr>
                <w:i/>
                <w:color w:val="FF0000"/>
              </w:rPr>
            </w:pPr>
            <w:r w:rsidRPr="00AB0E55">
              <w:rPr>
                <w:i/>
                <w:color w:val="FF0000"/>
              </w:rPr>
              <w:t>Covid</w:t>
            </w:r>
          </w:p>
        </w:tc>
        <w:tc>
          <w:tcPr>
            <w:tcW w:w="3719" w:type="dxa"/>
            <w:shd w:val="clear" w:color="auto" w:fill="FFF2CC" w:themeFill="accent4" w:themeFillTint="33"/>
          </w:tcPr>
          <w:p w14:paraId="0EFA96B8" w14:textId="77777777" w:rsidR="00337277" w:rsidRPr="00AB0E55" w:rsidRDefault="00337277">
            <w:pPr>
              <w:rPr>
                <w:i/>
                <w:color w:val="FF0000"/>
              </w:rPr>
            </w:pPr>
          </w:p>
        </w:tc>
        <w:tc>
          <w:tcPr>
            <w:tcW w:w="2515" w:type="dxa"/>
            <w:shd w:val="clear" w:color="auto" w:fill="FFF2CC" w:themeFill="accent4" w:themeFillTint="33"/>
          </w:tcPr>
          <w:p w14:paraId="3E74D840" w14:textId="77777777" w:rsidR="00337277" w:rsidRPr="00AB0E55" w:rsidRDefault="00337277">
            <w:pPr>
              <w:rPr>
                <w:i/>
                <w:color w:val="FF0000"/>
              </w:rPr>
            </w:pPr>
          </w:p>
        </w:tc>
      </w:tr>
      <w:tr w:rsidR="00337277" w14:paraId="41EA965A" w14:textId="77777777" w:rsidTr="00DC216C">
        <w:tc>
          <w:tcPr>
            <w:tcW w:w="3116" w:type="dxa"/>
          </w:tcPr>
          <w:p w14:paraId="2A12C312" w14:textId="34DA4005" w:rsidR="00337277" w:rsidRDefault="00337277">
            <w:pPr>
              <w:rPr>
                <w:i/>
              </w:rPr>
            </w:pPr>
            <w:proofErr w:type="spellStart"/>
            <w:r>
              <w:rPr>
                <w:i/>
              </w:rPr>
              <w:t>Paxlovid</w:t>
            </w:r>
            <w:proofErr w:type="spellEnd"/>
          </w:p>
        </w:tc>
        <w:tc>
          <w:tcPr>
            <w:tcW w:w="3719" w:type="dxa"/>
          </w:tcPr>
          <w:p w14:paraId="2CD24B2E" w14:textId="73525503" w:rsidR="00DC216C" w:rsidRDefault="00DC216C">
            <w:pPr>
              <w:rPr>
                <w:i/>
              </w:rPr>
            </w:pPr>
            <w:r>
              <w:rPr>
                <w:i/>
              </w:rPr>
              <w:t xml:space="preserve">&gt;12 </w:t>
            </w:r>
            <w:proofErr w:type="spellStart"/>
            <w:r>
              <w:rPr>
                <w:i/>
              </w:rPr>
              <w:t>yrs</w:t>
            </w:r>
            <w:proofErr w:type="spellEnd"/>
            <w:r>
              <w:rPr>
                <w:i/>
              </w:rPr>
              <w:t xml:space="preserve"> old, </w:t>
            </w:r>
            <w:proofErr w:type="spellStart"/>
            <w:r>
              <w:rPr>
                <w:i/>
              </w:rPr>
              <w:t>nirmatrelvir</w:t>
            </w:r>
            <w:proofErr w:type="spellEnd"/>
            <w:r>
              <w:rPr>
                <w:i/>
              </w:rPr>
              <w:t xml:space="preserve"> 150mg (300mg)/ritonavir 100mg x 5 days</w:t>
            </w:r>
          </w:p>
        </w:tc>
        <w:tc>
          <w:tcPr>
            <w:tcW w:w="2515" w:type="dxa"/>
          </w:tcPr>
          <w:p w14:paraId="1B57938D" w14:textId="77777777" w:rsidR="00337277" w:rsidRDefault="00555991">
            <w:pPr>
              <w:rPr>
                <w:i/>
              </w:rPr>
            </w:pPr>
            <w:r>
              <w:rPr>
                <w:i/>
              </w:rPr>
              <w:t>Needs renal dosing</w:t>
            </w:r>
          </w:p>
          <w:p w14:paraId="5DA58E6C" w14:textId="77777777" w:rsidR="00533681" w:rsidRDefault="00533681">
            <w:pPr>
              <w:rPr>
                <w:i/>
              </w:rPr>
            </w:pPr>
            <w:r>
              <w:rPr>
                <w:i/>
              </w:rPr>
              <w:t>Check liver function</w:t>
            </w:r>
          </w:p>
          <w:p w14:paraId="1A9ADBAF" w14:textId="2127E70D" w:rsidR="00533681" w:rsidRDefault="00533681">
            <w:pPr>
              <w:rPr>
                <w:i/>
              </w:rPr>
            </w:pPr>
            <w:r>
              <w:rPr>
                <w:i/>
              </w:rPr>
              <w:t>Confirm drug interactions</w:t>
            </w:r>
          </w:p>
        </w:tc>
      </w:tr>
      <w:tr w:rsidR="00337277" w14:paraId="2472757C" w14:textId="77777777" w:rsidTr="00DC216C">
        <w:tc>
          <w:tcPr>
            <w:tcW w:w="3116" w:type="dxa"/>
          </w:tcPr>
          <w:p w14:paraId="1F541AD5" w14:textId="2262F173" w:rsidR="00337277" w:rsidRDefault="00DC216C">
            <w:pPr>
              <w:rPr>
                <w:i/>
              </w:rPr>
            </w:pPr>
            <w:proofErr w:type="spellStart"/>
            <w:r>
              <w:rPr>
                <w:i/>
              </w:rPr>
              <w:t>Molnupiravir</w:t>
            </w:r>
            <w:proofErr w:type="spellEnd"/>
          </w:p>
        </w:tc>
        <w:tc>
          <w:tcPr>
            <w:tcW w:w="3719" w:type="dxa"/>
          </w:tcPr>
          <w:p w14:paraId="5AC481DE" w14:textId="69B142A1" w:rsidR="00337277" w:rsidRDefault="00AB0E55">
            <w:pPr>
              <w:rPr>
                <w:i/>
              </w:rPr>
            </w:pPr>
            <w:r w:rsidRPr="00AB0E55">
              <w:rPr>
                <w:i/>
                <w:u w:val="single"/>
              </w:rPr>
              <w:t>&gt;</w:t>
            </w:r>
            <w:r>
              <w:rPr>
                <w:i/>
              </w:rPr>
              <w:t xml:space="preserve">18 </w:t>
            </w:r>
            <w:proofErr w:type="spellStart"/>
            <w:r>
              <w:rPr>
                <w:i/>
              </w:rPr>
              <w:t>yrs</w:t>
            </w:r>
            <w:proofErr w:type="spellEnd"/>
            <w:r>
              <w:rPr>
                <w:i/>
              </w:rPr>
              <w:t xml:space="preserve"> old, </w:t>
            </w:r>
            <w:r w:rsidR="00DC216C">
              <w:rPr>
                <w:i/>
              </w:rPr>
              <w:t>800mg BID x 5 days</w:t>
            </w:r>
          </w:p>
          <w:p w14:paraId="78961533" w14:textId="3203E713" w:rsidR="00533681" w:rsidRDefault="00533681">
            <w:pPr>
              <w:rPr>
                <w:i/>
              </w:rPr>
            </w:pPr>
          </w:p>
        </w:tc>
        <w:tc>
          <w:tcPr>
            <w:tcW w:w="2515" w:type="dxa"/>
          </w:tcPr>
          <w:p w14:paraId="30B82BBB" w14:textId="77777777" w:rsidR="00337277" w:rsidRDefault="00337277">
            <w:pPr>
              <w:rPr>
                <w:i/>
              </w:rPr>
            </w:pPr>
          </w:p>
        </w:tc>
      </w:tr>
      <w:tr w:rsidR="00337277" w14:paraId="608C94E0" w14:textId="77777777" w:rsidTr="00AB0E55">
        <w:tc>
          <w:tcPr>
            <w:tcW w:w="3116" w:type="dxa"/>
            <w:shd w:val="clear" w:color="auto" w:fill="FFF2CC" w:themeFill="accent4" w:themeFillTint="33"/>
          </w:tcPr>
          <w:p w14:paraId="5764662A" w14:textId="4929361B" w:rsidR="00337277" w:rsidRPr="00AB0E55" w:rsidRDefault="00337277">
            <w:pPr>
              <w:rPr>
                <w:i/>
                <w:color w:val="FF0000"/>
              </w:rPr>
            </w:pPr>
            <w:r w:rsidRPr="00AB0E55">
              <w:rPr>
                <w:i/>
                <w:color w:val="FF0000"/>
              </w:rPr>
              <w:t>Flu</w:t>
            </w:r>
          </w:p>
        </w:tc>
        <w:tc>
          <w:tcPr>
            <w:tcW w:w="3719" w:type="dxa"/>
            <w:shd w:val="clear" w:color="auto" w:fill="FFF2CC" w:themeFill="accent4" w:themeFillTint="33"/>
          </w:tcPr>
          <w:p w14:paraId="41B0301A" w14:textId="77777777" w:rsidR="00337277" w:rsidRPr="00AB0E55" w:rsidRDefault="00337277">
            <w:pPr>
              <w:rPr>
                <w:i/>
                <w:color w:val="FF0000"/>
              </w:rPr>
            </w:pPr>
          </w:p>
        </w:tc>
        <w:tc>
          <w:tcPr>
            <w:tcW w:w="2515" w:type="dxa"/>
            <w:shd w:val="clear" w:color="auto" w:fill="FFF2CC" w:themeFill="accent4" w:themeFillTint="33"/>
          </w:tcPr>
          <w:p w14:paraId="1F321CEE" w14:textId="77777777" w:rsidR="00337277" w:rsidRPr="00AB0E55" w:rsidRDefault="00337277">
            <w:pPr>
              <w:rPr>
                <w:i/>
                <w:color w:val="FF0000"/>
              </w:rPr>
            </w:pPr>
          </w:p>
        </w:tc>
      </w:tr>
      <w:tr w:rsidR="00DC216C" w14:paraId="50CDF259" w14:textId="77777777" w:rsidTr="00DC216C">
        <w:tc>
          <w:tcPr>
            <w:tcW w:w="3116" w:type="dxa"/>
          </w:tcPr>
          <w:p w14:paraId="46B35F99" w14:textId="77777777" w:rsidR="00DC216C" w:rsidRDefault="00DC216C">
            <w:pPr>
              <w:rPr>
                <w:i/>
              </w:rPr>
            </w:pPr>
            <w:r>
              <w:rPr>
                <w:i/>
              </w:rPr>
              <w:t>Oseltamivir in Pediatric</w:t>
            </w:r>
          </w:p>
          <w:p w14:paraId="1620941C" w14:textId="77777777" w:rsidR="00555991" w:rsidRDefault="00555991">
            <w:pPr>
              <w:rPr>
                <w:i/>
              </w:rPr>
            </w:pPr>
          </w:p>
          <w:p w14:paraId="4CB464BE" w14:textId="77777777" w:rsidR="00555991" w:rsidRDefault="00555991">
            <w:pPr>
              <w:rPr>
                <w:i/>
              </w:rPr>
            </w:pPr>
          </w:p>
          <w:p w14:paraId="1DED484E" w14:textId="0F34B1A1" w:rsidR="00555991" w:rsidRDefault="00555991">
            <w:pPr>
              <w:rPr>
                <w:i/>
              </w:rPr>
            </w:pPr>
          </w:p>
          <w:p w14:paraId="738F18CB" w14:textId="77777777" w:rsidR="00555991" w:rsidRDefault="00555991">
            <w:pPr>
              <w:rPr>
                <w:i/>
              </w:rPr>
            </w:pPr>
          </w:p>
          <w:p w14:paraId="2AD13AA8" w14:textId="6213085D" w:rsidR="00555991" w:rsidRDefault="00555991">
            <w:pPr>
              <w:rPr>
                <w:i/>
              </w:rPr>
            </w:pPr>
            <w:r>
              <w:rPr>
                <w:i/>
              </w:rPr>
              <w:t>Oseltamivir in Adult</w:t>
            </w:r>
          </w:p>
        </w:tc>
        <w:tc>
          <w:tcPr>
            <w:tcW w:w="3719" w:type="dxa"/>
          </w:tcPr>
          <w:p w14:paraId="5A0D28D4" w14:textId="608D2287" w:rsidR="00DC216C" w:rsidRDefault="00DC216C">
            <w:pPr>
              <w:rPr>
                <w:i/>
              </w:rPr>
            </w:pPr>
            <w:r>
              <w:rPr>
                <w:i/>
              </w:rPr>
              <w:t>&lt;15kg or less, 30mg BID x 5 days</w:t>
            </w:r>
          </w:p>
          <w:p w14:paraId="4092C910" w14:textId="77777777" w:rsidR="00DC216C" w:rsidRDefault="00DC216C">
            <w:pPr>
              <w:rPr>
                <w:i/>
              </w:rPr>
            </w:pPr>
            <w:r>
              <w:rPr>
                <w:i/>
              </w:rPr>
              <w:t>&gt;15 to23 kg or less, 45mg BID x 5 days</w:t>
            </w:r>
          </w:p>
          <w:p w14:paraId="216607D6" w14:textId="578C1FF7" w:rsidR="00DC216C" w:rsidRDefault="00DC216C">
            <w:pPr>
              <w:rPr>
                <w:i/>
              </w:rPr>
            </w:pPr>
            <w:r>
              <w:rPr>
                <w:i/>
              </w:rPr>
              <w:t>&gt;23 to 40kg, 60mg mg BID x 5 days</w:t>
            </w:r>
          </w:p>
          <w:p w14:paraId="33D9B3CD" w14:textId="77777777" w:rsidR="00DC216C" w:rsidRDefault="00DC216C">
            <w:pPr>
              <w:rPr>
                <w:i/>
              </w:rPr>
            </w:pPr>
            <w:r>
              <w:rPr>
                <w:i/>
              </w:rPr>
              <w:t>&gt;40kg, 75mg BID x 5 days</w:t>
            </w:r>
          </w:p>
          <w:p w14:paraId="6C9C5005" w14:textId="77777777" w:rsidR="00555991" w:rsidRDefault="00555991">
            <w:pPr>
              <w:rPr>
                <w:i/>
              </w:rPr>
            </w:pPr>
          </w:p>
          <w:p w14:paraId="37C40CF5" w14:textId="2F47B195" w:rsidR="00555991" w:rsidRDefault="00555991">
            <w:pPr>
              <w:rPr>
                <w:i/>
              </w:rPr>
            </w:pPr>
            <w:r>
              <w:rPr>
                <w:i/>
              </w:rPr>
              <w:t>75mg BID x 5 days</w:t>
            </w:r>
          </w:p>
        </w:tc>
        <w:tc>
          <w:tcPr>
            <w:tcW w:w="2515" w:type="dxa"/>
          </w:tcPr>
          <w:p w14:paraId="7731E93E" w14:textId="62C067D9" w:rsidR="00DC216C" w:rsidRDefault="00555991">
            <w:pPr>
              <w:rPr>
                <w:i/>
              </w:rPr>
            </w:pPr>
            <w:r>
              <w:rPr>
                <w:i/>
              </w:rPr>
              <w:t>Needs renal dosing</w:t>
            </w:r>
          </w:p>
        </w:tc>
      </w:tr>
      <w:tr w:rsidR="00337277" w14:paraId="7C4B4F81" w14:textId="77777777" w:rsidTr="00DC216C">
        <w:tc>
          <w:tcPr>
            <w:tcW w:w="3116" w:type="dxa"/>
          </w:tcPr>
          <w:p w14:paraId="0C383AFB" w14:textId="74AF9B9A" w:rsidR="00337277" w:rsidRDefault="00DC216C">
            <w:pPr>
              <w:rPr>
                <w:i/>
              </w:rPr>
            </w:pPr>
            <w:r>
              <w:rPr>
                <w:i/>
              </w:rPr>
              <w:t>Zanamivir</w:t>
            </w:r>
          </w:p>
        </w:tc>
        <w:tc>
          <w:tcPr>
            <w:tcW w:w="3719" w:type="dxa"/>
          </w:tcPr>
          <w:p w14:paraId="643B6E59" w14:textId="49D98873" w:rsidR="00337277" w:rsidRDefault="00DC216C">
            <w:pPr>
              <w:rPr>
                <w:i/>
              </w:rPr>
            </w:pPr>
            <w:r w:rsidRPr="00DC216C">
              <w:rPr>
                <w:i/>
                <w:u w:val="single"/>
              </w:rPr>
              <w:t>&gt;</w:t>
            </w:r>
            <w:r>
              <w:rPr>
                <w:i/>
              </w:rPr>
              <w:t xml:space="preserve">7 </w:t>
            </w:r>
            <w:proofErr w:type="spellStart"/>
            <w:r>
              <w:rPr>
                <w:i/>
              </w:rPr>
              <w:t>yrs</w:t>
            </w:r>
            <w:proofErr w:type="spellEnd"/>
            <w:r>
              <w:rPr>
                <w:i/>
              </w:rPr>
              <w:t xml:space="preserve"> old, 5mg inhalation BID x 5 days</w:t>
            </w:r>
          </w:p>
        </w:tc>
        <w:tc>
          <w:tcPr>
            <w:tcW w:w="2515" w:type="dxa"/>
          </w:tcPr>
          <w:p w14:paraId="57052AE4" w14:textId="7EDB0C74" w:rsidR="00337277" w:rsidRDefault="00AB0E55">
            <w:pPr>
              <w:rPr>
                <w:i/>
              </w:rPr>
            </w:pPr>
            <w:r>
              <w:rPr>
                <w:i/>
              </w:rPr>
              <w:t>Avoid in airway diseases</w:t>
            </w:r>
          </w:p>
        </w:tc>
      </w:tr>
      <w:tr w:rsidR="00337277" w14:paraId="243DF2B8" w14:textId="77777777" w:rsidTr="00DC216C">
        <w:tc>
          <w:tcPr>
            <w:tcW w:w="3116" w:type="dxa"/>
          </w:tcPr>
          <w:p w14:paraId="70361088" w14:textId="467DDA04" w:rsidR="00337277" w:rsidRDefault="00DC216C">
            <w:pPr>
              <w:rPr>
                <w:i/>
              </w:rPr>
            </w:pPr>
            <w:proofErr w:type="spellStart"/>
            <w:r>
              <w:rPr>
                <w:i/>
              </w:rPr>
              <w:t>Baloxivir</w:t>
            </w:r>
            <w:proofErr w:type="spellEnd"/>
          </w:p>
        </w:tc>
        <w:tc>
          <w:tcPr>
            <w:tcW w:w="3719" w:type="dxa"/>
          </w:tcPr>
          <w:p w14:paraId="7C445DF7" w14:textId="77777777" w:rsidR="00337277" w:rsidRDefault="00DC216C">
            <w:pPr>
              <w:rPr>
                <w:i/>
              </w:rPr>
            </w:pPr>
            <w:r w:rsidRPr="00DC216C">
              <w:rPr>
                <w:i/>
                <w:u w:val="single"/>
              </w:rPr>
              <w:t>&gt;</w:t>
            </w:r>
            <w:r>
              <w:rPr>
                <w:i/>
              </w:rPr>
              <w:t xml:space="preserve">12 </w:t>
            </w:r>
            <w:proofErr w:type="spellStart"/>
            <w:r>
              <w:rPr>
                <w:i/>
              </w:rPr>
              <w:t>yrs</w:t>
            </w:r>
            <w:proofErr w:type="spellEnd"/>
            <w:r>
              <w:rPr>
                <w:i/>
              </w:rPr>
              <w:t xml:space="preserve"> old, 40kg to &lt;80kg, 40mg single dose</w:t>
            </w:r>
          </w:p>
          <w:p w14:paraId="6525173B" w14:textId="5D5BCD64" w:rsidR="00555991" w:rsidRDefault="00555991">
            <w:pPr>
              <w:rPr>
                <w:i/>
              </w:rPr>
            </w:pPr>
            <w:r w:rsidRPr="00555991">
              <w:rPr>
                <w:i/>
                <w:u w:val="single"/>
              </w:rPr>
              <w:t>&gt;</w:t>
            </w:r>
            <w:r>
              <w:rPr>
                <w:i/>
              </w:rPr>
              <w:t xml:space="preserve">12 </w:t>
            </w:r>
            <w:proofErr w:type="spellStart"/>
            <w:r>
              <w:rPr>
                <w:i/>
              </w:rPr>
              <w:t>yrs</w:t>
            </w:r>
            <w:proofErr w:type="spellEnd"/>
            <w:r>
              <w:rPr>
                <w:i/>
              </w:rPr>
              <w:t xml:space="preserve"> old, </w:t>
            </w:r>
            <w:r w:rsidRPr="00555991">
              <w:rPr>
                <w:i/>
                <w:u w:val="single"/>
              </w:rPr>
              <w:t>&gt;</w:t>
            </w:r>
            <w:r>
              <w:rPr>
                <w:i/>
              </w:rPr>
              <w:t>80 kg, 80mg single dose</w:t>
            </w:r>
          </w:p>
        </w:tc>
        <w:tc>
          <w:tcPr>
            <w:tcW w:w="2515" w:type="dxa"/>
          </w:tcPr>
          <w:p w14:paraId="5AF92CF1" w14:textId="78AFA661" w:rsidR="00337277" w:rsidRDefault="00AB0E55">
            <w:pPr>
              <w:rPr>
                <w:i/>
              </w:rPr>
            </w:pPr>
            <w:r>
              <w:rPr>
                <w:i/>
              </w:rPr>
              <w:t>Avoid in pregnancy, breastfeeding, immunocompromised</w:t>
            </w:r>
          </w:p>
        </w:tc>
      </w:tr>
      <w:tr w:rsidR="00337277" w14:paraId="66ADAD04" w14:textId="77777777" w:rsidTr="00AB0E55">
        <w:tc>
          <w:tcPr>
            <w:tcW w:w="3116" w:type="dxa"/>
            <w:shd w:val="clear" w:color="auto" w:fill="FFF2CC" w:themeFill="accent4" w:themeFillTint="33"/>
          </w:tcPr>
          <w:p w14:paraId="77953629" w14:textId="08C66860" w:rsidR="00337277" w:rsidRPr="00AB0E55" w:rsidRDefault="00555991">
            <w:pPr>
              <w:rPr>
                <w:i/>
                <w:color w:val="FF0000"/>
              </w:rPr>
            </w:pPr>
            <w:r w:rsidRPr="00AB0E55">
              <w:rPr>
                <w:i/>
                <w:color w:val="FF0000"/>
              </w:rPr>
              <w:t>Strep</w:t>
            </w:r>
          </w:p>
        </w:tc>
        <w:tc>
          <w:tcPr>
            <w:tcW w:w="3719" w:type="dxa"/>
            <w:shd w:val="clear" w:color="auto" w:fill="FFF2CC" w:themeFill="accent4" w:themeFillTint="33"/>
          </w:tcPr>
          <w:p w14:paraId="324BC160" w14:textId="1E52ED0E" w:rsidR="00337277" w:rsidRPr="00AB0E55" w:rsidRDefault="00337277">
            <w:pPr>
              <w:rPr>
                <w:i/>
                <w:color w:val="FF0000"/>
              </w:rPr>
            </w:pPr>
          </w:p>
        </w:tc>
        <w:tc>
          <w:tcPr>
            <w:tcW w:w="2515" w:type="dxa"/>
            <w:shd w:val="clear" w:color="auto" w:fill="FFF2CC" w:themeFill="accent4" w:themeFillTint="33"/>
          </w:tcPr>
          <w:p w14:paraId="1F464ABB" w14:textId="77777777" w:rsidR="00337277" w:rsidRPr="00AB0E55" w:rsidRDefault="00337277">
            <w:pPr>
              <w:rPr>
                <w:i/>
                <w:color w:val="FF0000"/>
              </w:rPr>
            </w:pPr>
          </w:p>
        </w:tc>
      </w:tr>
      <w:tr w:rsidR="00337277" w14:paraId="5CDD2222" w14:textId="77777777" w:rsidTr="00DC216C">
        <w:tc>
          <w:tcPr>
            <w:tcW w:w="3116" w:type="dxa"/>
          </w:tcPr>
          <w:p w14:paraId="18477FB7" w14:textId="77777777" w:rsidR="00337277" w:rsidRDefault="00555991">
            <w:pPr>
              <w:rPr>
                <w:i/>
              </w:rPr>
            </w:pPr>
            <w:r>
              <w:rPr>
                <w:i/>
              </w:rPr>
              <w:t>Amoxicillin in Pediatric</w:t>
            </w:r>
          </w:p>
          <w:p w14:paraId="09D3E531" w14:textId="77777777" w:rsidR="00555991" w:rsidRDefault="00555991">
            <w:pPr>
              <w:rPr>
                <w:i/>
              </w:rPr>
            </w:pPr>
          </w:p>
          <w:p w14:paraId="2FD35E6D" w14:textId="03FA27C2" w:rsidR="00555991" w:rsidRDefault="00555991">
            <w:pPr>
              <w:rPr>
                <w:i/>
              </w:rPr>
            </w:pPr>
            <w:r>
              <w:rPr>
                <w:i/>
              </w:rPr>
              <w:t>Amoxicillin in Adult</w:t>
            </w:r>
          </w:p>
        </w:tc>
        <w:tc>
          <w:tcPr>
            <w:tcW w:w="3719" w:type="dxa"/>
          </w:tcPr>
          <w:p w14:paraId="15340247" w14:textId="209E2CFC" w:rsidR="00337277" w:rsidRDefault="00555991">
            <w:pPr>
              <w:rPr>
                <w:i/>
              </w:rPr>
            </w:pPr>
            <w:r>
              <w:rPr>
                <w:i/>
              </w:rPr>
              <w:t>25mg/kg BID x 10 days; max 500mg per dose</w:t>
            </w:r>
          </w:p>
          <w:p w14:paraId="5ADA4B9F" w14:textId="4A72B46D" w:rsidR="00555991" w:rsidRDefault="00555991">
            <w:pPr>
              <w:rPr>
                <w:i/>
              </w:rPr>
            </w:pPr>
            <w:r>
              <w:rPr>
                <w:i/>
              </w:rPr>
              <w:t>500mg BID x 10 days</w:t>
            </w:r>
          </w:p>
        </w:tc>
        <w:tc>
          <w:tcPr>
            <w:tcW w:w="2515" w:type="dxa"/>
          </w:tcPr>
          <w:p w14:paraId="0393EC4E" w14:textId="77777777" w:rsidR="00337277" w:rsidRDefault="00337277">
            <w:pPr>
              <w:rPr>
                <w:i/>
              </w:rPr>
            </w:pPr>
          </w:p>
        </w:tc>
      </w:tr>
      <w:tr w:rsidR="00337277" w14:paraId="18220BF4" w14:textId="77777777" w:rsidTr="00DC216C">
        <w:tc>
          <w:tcPr>
            <w:tcW w:w="3116" w:type="dxa"/>
          </w:tcPr>
          <w:p w14:paraId="7173CF55" w14:textId="77777777" w:rsidR="00337277" w:rsidRDefault="00555991">
            <w:pPr>
              <w:rPr>
                <w:i/>
              </w:rPr>
            </w:pPr>
            <w:r>
              <w:rPr>
                <w:i/>
              </w:rPr>
              <w:t>Penicillin VK in Pediatric</w:t>
            </w:r>
          </w:p>
          <w:p w14:paraId="47B44458" w14:textId="77777777" w:rsidR="00555991" w:rsidRDefault="00555991">
            <w:pPr>
              <w:rPr>
                <w:i/>
              </w:rPr>
            </w:pPr>
          </w:p>
          <w:p w14:paraId="2A735C3A" w14:textId="74060A35" w:rsidR="00555991" w:rsidRDefault="00555991">
            <w:pPr>
              <w:rPr>
                <w:i/>
              </w:rPr>
            </w:pPr>
            <w:r>
              <w:rPr>
                <w:i/>
              </w:rPr>
              <w:t>Penicillin VK in Adult</w:t>
            </w:r>
          </w:p>
        </w:tc>
        <w:tc>
          <w:tcPr>
            <w:tcW w:w="3719" w:type="dxa"/>
          </w:tcPr>
          <w:p w14:paraId="0D6F9191" w14:textId="77777777" w:rsidR="00337277" w:rsidRDefault="00555991">
            <w:pPr>
              <w:rPr>
                <w:i/>
              </w:rPr>
            </w:pPr>
            <w:r>
              <w:rPr>
                <w:i/>
              </w:rPr>
              <w:t>250mg BID or TID x 10 days</w:t>
            </w:r>
          </w:p>
          <w:p w14:paraId="2EF87D09" w14:textId="77777777" w:rsidR="00555991" w:rsidRDefault="00555991">
            <w:pPr>
              <w:rPr>
                <w:i/>
              </w:rPr>
            </w:pPr>
          </w:p>
          <w:p w14:paraId="26A5E9CC" w14:textId="02F7F1AE" w:rsidR="00555991" w:rsidRDefault="00555991">
            <w:pPr>
              <w:rPr>
                <w:i/>
              </w:rPr>
            </w:pPr>
            <w:r>
              <w:rPr>
                <w:i/>
              </w:rPr>
              <w:t>250mg QID for 500mg BID x 10 days</w:t>
            </w:r>
          </w:p>
        </w:tc>
        <w:tc>
          <w:tcPr>
            <w:tcW w:w="2515" w:type="dxa"/>
          </w:tcPr>
          <w:p w14:paraId="460710F3" w14:textId="77777777" w:rsidR="00337277" w:rsidRDefault="00337277">
            <w:pPr>
              <w:rPr>
                <w:i/>
              </w:rPr>
            </w:pPr>
          </w:p>
        </w:tc>
      </w:tr>
      <w:tr w:rsidR="00337277" w14:paraId="1A8319F9" w14:textId="77777777" w:rsidTr="00DC216C">
        <w:tc>
          <w:tcPr>
            <w:tcW w:w="3116" w:type="dxa"/>
          </w:tcPr>
          <w:p w14:paraId="6D3142AA" w14:textId="6E81383E" w:rsidR="00337277" w:rsidRDefault="00555991">
            <w:pPr>
              <w:rPr>
                <w:i/>
              </w:rPr>
            </w:pPr>
            <w:r>
              <w:rPr>
                <w:i/>
              </w:rPr>
              <w:t>Cephalexin (PCN Allergy)</w:t>
            </w:r>
          </w:p>
        </w:tc>
        <w:tc>
          <w:tcPr>
            <w:tcW w:w="3719" w:type="dxa"/>
          </w:tcPr>
          <w:p w14:paraId="5A60C8E5" w14:textId="77777777" w:rsidR="00337277" w:rsidRDefault="00555991">
            <w:pPr>
              <w:rPr>
                <w:i/>
              </w:rPr>
            </w:pPr>
            <w:r>
              <w:rPr>
                <w:i/>
              </w:rPr>
              <w:t>20mg/kg BID; max 500mg per dose</w:t>
            </w:r>
          </w:p>
          <w:p w14:paraId="15D76859" w14:textId="10EFCB8E" w:rsidR="00555991" w:rsidRDefault="00555991">
            <w:pPr>
              <w:rPr>
                <w:i/>
              </w:rPr>
            </w:pPr>
          </w:p>
        </w:tc>
        <w:tc>
          <w:tcPr>
            <w:tcW w:w="2515" w:type="dxa"/>
          </w:tcPr>
          <w:p w14:paraId="03CAEA17" w14:textId="77777777" w:rsidR="00337277" w:rsidRDefault="00337277">
            <w:pPr>
              <w:rPr>
                <w:i/>
              </w:rPr>
            </w:pPr>
          </w:p>
        </w:tc>
      </w:tr>
    </w:tbl>
    <w:p w14:paraId="10911A42" w14:textId="6F308B72" w:rsidR="00337277" w:rsidRDefault="00337277">
      <w:pPr>
        <w:rPr>
          <w:i/>
        </w:rPr>
      </w:pPr>
    </w:p>
    <w:p w14:paraId="3EAF2E98" w14:textId="4E07EFE1" w:rsidR="00337277" w:rsidRDefault="00337277">
      <w:pPr>
        <w:rPr>
          <w:i/>
        </w:rPr>
      </w:pPr>
      <w:r>
        <w:rPr>
          <w:i/>
        </w:rPr>
        <w:br w:type="page"/>
      </w:r>
    </w:p>
    <w:p w14:paraId="5CC5C8D7" w14:textId="77777777" w:rsidR="005353C4" w:rsidRPr="000067AC" w:rsidRDefault="005353C4" w:rsidP="0007012F">
      <w:pPr>
        <w:rPr>
          <w:i/>
        </w:rPr>
      </w:pPr>
    </w:p>
    <w:sectPr w:rsidR="005353C4" w:rsidRPr="0000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147"/>
    <w:multiLevelType w:val="hybridMultilevel"/>
    <w:tmpl w:val="5DDE8DE2"/>
    <w:lvl w:ilvl="0" w:tplc="AC7C84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30525"/>
    <w:multiLevelType w:val="hybridMultilevel"/>
    <w:tmpl w:val="85E67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2F"/>
    <w:rsid w:val="000067AC"/>
    <w:rsid w:val="0007012F"/>
    <w:rsid w:val="001105D6"/>
    <w:rsid w:val="001827F3"/>
    <w:rsid w:val="001E1D61"/>
    <w:rsid w:val="001F6CE5"/>
    <w:rsid w:val="00265658"/>
    <w:rsid w:val="00337277"/>
    <w:rsid w:val="00374043"/>
    <w:rsid w:val="004239FE"/>
    <w:rsid w:val="00427C83"/>
    <w:rsid w:val="00473E33"/>
    <w:rsid w:val="004D40F1"/>
    <w:rsid w:val="00533681"/>
    <w:rsid w:val="005353C4"/>
    <w:rsid w:val="00555991"/>
    <w:rsid w:val="006878B1"/>
    <w:rsid w:val="0069405F"/>
    <w:rsid w:val="006B34F7"/>
    <w:rsid w:val="007736FF"/>
    <w:rsid w:val="00882909"/>
    <w:rsid w:val="008A5428"/>
    <w:rsid w:val="00A46DFC"/>
    <w:rsid w:val="00AB0E55"/>
    <w:rsid w:val="00AB2E20"/>
    <w:rsid w:val="00C14AE7"/>
    <w:rsid w:val="00CC359D"/>
    <w:rsid w:val="00D146FE"/>
    <w:rsid w:val="00DC216C"/>
    <w:rsid w:val="00F06E8C"/>
    <w:rsid w:val="00F6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EC6414"/>
  <w15:chartTrackingRefBased/>
  <w15:docId w15:val="{153F8A7F-AFAD-45C6-81BE-B86143D6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12039</dc:creator>
  <cp:keywords/>
  <dc:description/>
  <cp:lastModifiedBy>amyb4</cp:lastModifiedBy>
  <cp:revision>2</cp:revision>
  <dcterms:created xsi:type="dcterms:W3CDTF">2023-08-08T16:18:00Z</dcterms:created>
  <dcterms:modified xsi:type="dcterms:W3CDTF">2023-08-08T16:18:00Z</dcterms:modified>
</cp:coreProperties>
</file>